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9AD" w:rsidRDefault="004129AD" w:rsidP="00E32C73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РОССИЙСКАЯ  ФЕДЕРАЦИЯ</w:t>
      </w:r>
    </w:p>
    <w:p w:rsidR="004129AD" w:rsidRDefault="004129AD" w:rsidP="00E32C7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  <w:r w:rsidR="00E32C73">
        <w:rPr>
          <w:b/>
          <w:sz w:val="28"/>
          <w:szCs w:val="28"/>
        </w:rPr>
        <w:t>Попереченского</w:t>
      </w:r>
      <w:r>
        <w:rPr>
          <w:b/>
          <w:sz w:val="28"/>
          <w:szCs w:val="28"/>
        </w:rPr>
        <w:t xml:space="preserve">  сельсовета</w:t>
      </w:r>
    </w:p>
    <w:p w:rsidR="004129AD" w:rsidRDefault="004129AD" w:rsidP="00E32C7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 Алтайского края</w:t>
      </w:r>
    </w:p>
    <w:p w:rsidR="004129AD" w:rsidRDefault="004129AD" w:rsidP="00E32C73">
      <w:pPr>
        <w:widowControl w:val="0"/>
        <w:jc w:val="center"/>
        <w:rPr>
          <w:b/>
          <w:sz w:val="28"/>
          <w:szCs w:val="28"/>
        </w:rPr>
      </w:pPr>
    </w:p>
    <w:p w:rsidR="004129AD" w:rsidRDefault="004129AD" w:rsidP="00E32C73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F605F1" w:rsidRDefault="00F605F1" w:rsidP="00E32C73">
      <w:pPr>
        <w:widowControl w:val="0"/>
        <w:jc w:val="center"/>
        <w:rPr>
          <w:sz w:val="28"/>
          <w:szCs w:val="28"/>
        </w:rPr>
      </w:pPr>
    </w:p>
    <w:p w:rsidR="00F605F1" w:rsidRDefault="00F605F1" w:rsidP="00E32C73">
      <w:pPr>
        <w:widowControl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20.08.2021 № </w:t>
      </w:r>
      <w:r w:rsidR="00E32C73">
        <w:rPr>
          <w:b/>
          <w:bCs/>
          <w:sz w:val="28"/>
          <w:szCs w:val="28"/>
        </w:rPr>
        <w:t>9</w:t>
      </w:r>
      <w:r w:rsidR="004129AD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с. </w:t>
      </w:r>
      <w:r w:rsidR="00E32C73">
        <w:rPr>
          <w:b/>
          <w:bCs/>
          <w:sz w:val="28"/>
          <w:szCs w:val="28"/>
        </w:rPr>
        <w:t>Поперечное</w:t>
      </w:r>
    </w:p>
    <w:p w:rsidR="007B7A2C" w:rsidRDefault="007B7A2C" w:rsidP="00E32C73">
      <w:pPr>
        <w:widowControl w:val="0"/>
        <w:rPr>
          <w:rFonts w:ascii="Arial" w:hAnsi="Arial"/>
          <w:sz w:val="6"/>
        </w:rPr>
      </w:pPr>
    </w:p>
    <w:p w:rsidR="00227169" w:rsidRDefault="00227169" w:rsidP="00E32C73">
      <w:pPr>
        <w:widowControl w:val="0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20"/>
      </w:tblGrid>
      <w:tr w:rsidR="00227169" w:rsidRPr="000B7B78" w:rsidTr="00AA5F79">
        <w:trPr>
          <w:trHeight w:val="929"/>
        </w:trPr>
        <w:tc>
          <w:tcPr>
            <w:tcW w:w="4820" w:type="dxa"/>
            <w:shd w:val="clear" w:color="auto" w:fill="auto"/>
          </w:tcPr>
          <w:p w:rsidR="00227169" w:rsidRPr="000B7B78" w:rsidRDefault="00227169" w:rsidP="003256EA">
            <w:pPr>
              <w:pStyle w:val="2"/>
              <w:widowControl w:val="0"/>
              <w:rPr>
                <w:sz w:val="28"/>
                <w:szCs w:val="28"/>
              </w:rPr>
            </w:pPr>
            <w:r w:rsidRPr="00F605F1">
              <w:rPr>
                <w:sz w:val="28"/>
                <w:szCs w:val="28"/>
              </w:rPr>
              <w:t>Об утверждении Порядка санкционирования оплаты денежных обязательств</w:t>
            </w:r>
            <w:r w:rsidR="00F10625" w:rsidRPr="00F605F1">
              <w:rPr>
                <w:sz w:val="28"/>
                <w:szCs w:val="28"/>
              </w:rPr>
              <w:t xml:space="preserve"> </w:t>
            </w:r>
            <w:r w:rsidRPr="00F605F1">
              <w:rPr>
                <w:sz w:val="28"/>
                <w:szCs w:val="28"/>
              </w:rPr>
              <w:t>получателей средств бюджета</w:t>
            </w:r>
            <w:r w:rsidR="00917E79" w:rsidRPr="00F605F1">
              <w:rPr>
                <w:sz w:val="28"/>
                <w:szCs w:val="28"/>
              </w:rPr>
              <w:t xml:space="preserve"> муниципального образования</w:t>
            </w:r>
            <w:r w:rsidR="005109B2" w:rsidRPr="00F605F1">
              <w:rPr>
                <w:sz w:val="28"/>
                <w:szCs w:val="28"/>
              </w:rPr>
              <w:t xml:space="preserve"> </w:t>
            </w:r>
            <w:r w:rsidR="00E32C73">
              <w:rPr>
                <w:sz w:val="28"/>
                <w:szCs w:val="28"/>
              </w:rPr>
              <w:t>Попереченский</w:t>
            </w:r>
            <w:r w:rsidR="005109B2" w:rsidRPr="00F605F1">
              <w:rPr>
                <w:sz w:val="28"/>
                <w:szCs w:val="28"/>
              </w:rPr>
              <w:t xml:space="preserve"> сельсовет Каменского района Алтайского края</w:t>
            </w:r>
            <w:r w:rsidR="00917E79" w:rsidRPr="00F605F1">
              <w:rPr>
                <w:sz w:val="28"/>
                <w:szCs w:val="28"/>
              </w:rPr>
              <w:t xml:space="preserve"> </w:t>
            </w:r>
            <w:r w:rsidRPr="00F605F1">
              <w:rPr>
                <w:sz w:val="28"/>
                <w:szCs w:val="28"/>
              </w:rPr>
              <w:t xml:space="preserve">и администраторов источников финансирования дефицита </w:t>
            </w:r>
            <w:r w:rsidR="00F10625" w:rsidRPr="00F605F1">
              <w:rPr>
                <w:sz w:val="28"/>
                <w:szCs w:val="28"/>
              </w:rPr>
              <w:t>бюджета</w:t>
            </w:r>
            <w:r w:rsidR="00917E79" w:rsidRPr="00F605F1">
              <w:rPr>
                <w:sz w:val="28"/>
                <w:szCs w:val="28"/>
              </w:rPr>
              <w:t xml:space="preserve"> муниципального образования </w:t>
            </w:r>
            <w:r w:rsidR="00E32C73">
              <w:rPr>
                <w:sz w:val="28"/>
                <w:szCs w:val="28"/>
              </w:rPr>
              <w:t>Попереченский</w:t>
            </w:r>
            <w:r w:rsidR="005109B2" w:rsidRPr="00F605F1">
              <w:rPr>
                <w:sz w:val="28"/>
                <w:szCs w:val="28"/>
              </w:rPr>
              <w:t xml:space="preserve"> сельсовет Каменского</w:t>
            </w:r>
            <w:r w:rsidR="00917E79" w:rsidRPr="00F605F1">
              <w:rPr>
                <w:sz w:val="28"/>
                <w:szCs w:val="28"/>
              </w:rPr>
              <w:t xml:space="preserve"> район Алтайского края</w:t>
            </w:r>
          </w:p>
        </w:tc>
      </w:tr>
    </w:tbl>
    <w:p w:rsidR="00227169" w:rsidRPr="000B7B78" w:rsidRDefault="00227169" w:rsidP="00E32C73">
      <w:pPr>
        <w:pStyle w:val="ConsPlusNormal"/>
        <w:widowControl w:val="0"/>
        <w:outlineLvl w:val="0"/>
        <w:rPr>
          <w:sz w:val="24"/>
          <w:szCs w:val="24"/>
        </w:rPr>
      </w:pPr>
    </w:p>
    <w:p w:rsidR="00227169" w:rsidRPr="000B7B78" w:rsidRDefault="00227169" w:rsidP="00E32C73">
      <w:pPr>
        <w:pStyle w:val="ConsPlusNormal"/>
        <w:widowControl w:val="0"/>
        <w:ind w:firstLine="709"/>
        <w:jc w:val="both"/>
      </w:pPr>
      <w:r w:rsidRPr="000B7B78">
        <w:t>Во исполнение статей 219 и 219.2 Бюджетного кодекса Российской Фед</w:t>
      </w:r>
      <w:r w:rsidRPr="000B7B78">
        <w:t>е</w:t>
      </w:r>
      <w:r w:rsidRPr="000B7B78">
        <w:t>рации</w:t>
      </w:r>
    </w:p>
    <w:p w:rsidR="004129AD" w:rsidRDefault="004129AD" w:rsidP="00E32C73">
      <w:pPr>
        <w:widowControl w:val="0"/>
        <w:rPr>
          <w:sz w:val="28"/>
          <w:szCs w:val="28"/>
        </w:rPr>
      </w:pPr>
    </w:p>
    <w:p w:rsidR="004129AD" w:rsidRPr="008B4C52" w:rsidRDefault="004129AD" w:rsidP="00E32C73">
      <w:pPr>
        <w:widowControl w:val="0"/>
        <w:ind w:firstLine="709"/>
        <w:rPr>
          <w:sz w:val="28"/>
          <w:szCs w:val="28"/>
        </w:rPr>
      </w:pPr>
      <w:r w:rsidRPr="008B4C52">
        <w:rPr>
          <w:sz w:val="28"/>
          <w:szCs w:val="28"/>
        </w:rPr>
        <w:t>ПОСТАНОВЛЯЮ:</w:t>
      </w:r>
    </w:p>
    <w:p w:rsidR="005109B2" w:rsidRPr="00566439" w:rsidRDefault="00227169" w:rsidP="00E32C73">
      <w:pPr>
        <w:pStyle w:val="ConsPlusNormal"/>
        <w:widowControl w:val="0"/>
        <w:ind w:firstLine="709"/>
        <w:jc w:val="both"/>
      </w:pPr>
      <w:r w:rsidRPr="00F605F1">
        <w:t>1. Утвердить Порядок санкционирования оплаты денежных обязательств получателей средств бюджета</w:t>
      </w:r>
      <w:r w:rsidR="00434296" w:rsidRPr="00F605F1">
        <w:t xml:space="preserve"> </w:t>
      </w:r>
      <w:r w:rsidR="006A3A02" w:rsidRPr="00F605F1">
        <w:t>муниципального образования</w:t>
      </w:r>
      <w:r w:rsidR="005109B2" w:rsidRPr="00F605F1">
        <w:t xml:space="preserve"> </w:t>
      </w:r>
      <w:r w:rsidR="00E32C73">
        <w:t>Попереченский</w:t>
      </w:r>
      <w:r w:rsidR="005109B2" w:rsidRPr="00F605F1">
        <w:t xml:space="preserve"> сельсовет Каменского района Алтайского края </w:t>
      </w:r>
      <w:r w:rsidRPr="00F605F1">
        <w:t>и администраторов источников финансирования дефиц</w:t>
      </w:r>
      <w:r w:rsidRPr="00F605F1">
        <w:t>и</w:t>
      </w:r>
      <w:r w:rsidRPr="00F605F1">
        <w:t xml:space="preserve">та </w:t>
      </w:r>
      <w:r w:rsidR="006A3A02" w:rsidRPr="00F605F1">
        <w:t xml:space="preserve">бюджета муниципального образования </w:t>
      </w:r>
      <w:r w:rsidR="00E32C73">
        <w:t>Попереченский</w:t>
      </w:r>
      <w:r w:rsidR="005109B2" w:rsidRPr="00F605F1">
        <w:t xml:space="preserve"> сельсовет </w:t>
      </w:r>
      <w:r w:rsidR="006A3A02" w:rsidRPr="00F605F1">
        <w:t>Каменск</w:t>
      </w:r>
      <w:r w:rsidR="005109B2" w:rsidRPr="00F605F1">
        <w:t>ого</w:t>
      </w:r>
      <w:r w:rsidR="006A3A02" w:rsidRPr="00F605F1">
        <w:t xml:space="preserve"> район</w:t>
      </w:r>
      <w:r w:rsidR="005109B2" w:rsidRPr="00F605F1">
        <w:t>а</w:t>
      </w:r>
      <w:r w:rsidR="006A3A02" w:rsidRPr="00F605F1">
        <w:t xml:space="preserve"> Алтайского края</w:t>
      </w:r>
      <w:r w:rsidR="003553AF">
        <w:t xml:space="preserve"> (прилагается)</w:t>
      </w:r>
      <w:r w:rsidR="00566439">
        <w:t>.</w:t>
      </w:r>
    </w:p>
    <w:p w:rsidR="00227169" w:rsidRPr="00566439" w:rsidRDefault="00145FD9" w:rsidP="00E32C73">
      <w:pPr>
        <w:pStyle w:val="ConsPlusNormal"/>
        <w:widowControl w:val="0"/>
        <w:ind w:firstLine="708"/>
        <w:jc w:val="both"/>
        <w:rPr>
          <w:b/>
        </w:rPr>
      </w:pPr>
      <w:r w:rsidRPr="00566439">
        <w:t xml:space="preserve">2. </w:t>
      </w:r>
      <w:r w:rsidR="00227169" w:rsidRPr="00566439">
        <w:t>Настоящ</w:t>
      </w:r>
      <w:r w:rsidR="00F605F1" w:rsidRPr="00566439">
        <w:t xml:space="preserve">ее </w:t>
      </w:r>
      <w:r w:rsidR="004129AD">
        <w:t>постановление</w:t>
      </w:r>
      <w:r w:rsidR="00227169" w:rsidRPr="00566439">
        <w:t xml:space="preserve"> вступает в силу с </w:t>
      </w:r>
      <w:r w:rsidRPr="00566439">
        <w:t>01.01.202</w:t>
      </w:r>
      <w:r w:rsidR="00E262CA" w:rsidRPr="00566439">
        <w:t>2</w:t>
      </w:r>
      <w:r w:rsidR="00227169" w:rsidRPr="00566439">
        <w:t>.</w:t>
      </w:r>
    </w:p>
    <w:p w:rsidR="004129AD" w:rsidRPr="004129AD" w:rsidRDefault="004129AD" w:rsidP="00E32C73">
      <w:pPr>
        <w:widowControl w:val="0"/>
        <w:tabs>
          <w:tab w:val="left" w:pos="7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129AD">
        <w:rPr>
          <w:sz w:val="28"/>
          <w:szCs w:val="28"/>
        </w:rPr>
        <w:t>3. Обнародовать настоящее постановление в соответствии со ст. 4</w:t>
      </w:r>
      <w:r w:rsidR="00E32C73">
        <w:rPr>
          <w:sz w:val="28"/>
          <w:szCs w:val="28"/>
        </w:rPr>
        <w:t>6</w:t>
      </w:r>
      <w:r w:rsidRPr="004129AD">
        <w:rPr>
          <w:sz w:val="28"/>
          <w:szCs w:val="28"/>
        </w:rPr>
        <w:t xml:space="preserve"> Устава муниципального образования </w:t>
      </w:r>
      <w:r w:rsidR="00E32C73">
        <w:rPr>
          <w:sz w:val="28"/>
          <w:szCs w:val="28"/>
        </w:rPr>
        <w:t>Попереченский</w:t>
      </w:r>
      <w:r w:rsidRPr="004129AD">
        <w:rPr>
          <w:sz w:val="28"/>
          <w:szCs w:val="28"/>
        </w:rPr>
        <w:t xml:space="preserve"> сельсовет Каменского района Алтайского края и разместить на официальном сайте Администрации Каменского района Алтайского края.</w:t>
      </w:r>
      <w:r>
        <w:rPr>
          <w:sz w:val="28"/>
          <w:szCs w:val="28"/>
        </w:rPr>
        <w:t xml:space="preserve"> </w:t>
      </w:r>
    </w:p>
    <w:p w:rsidR="004129AD" w:rsidRPr="004129AD" w:rsidRDefault="004129AD" w:rsidP="00E32C73">
      <w:pPr>
        <w:widowControl w:val="0"/>
        <w:tabs>
          <w:tab w:val="left" w:pos="700"/>
        </w:tabs>
        <w:jc w:val="both"/>
        <w:rPr>
          <w:sz w:val="28"/>
          <w:szCs w:val="28"/>
        </w:rPr>
      </w:pPr>
      <w:r w:rsidRPr="004129AD">
        <w:rPr>
          <w:sz w:val="28"/>
          <w:szCs w:val="28"/>
        </w:rPr>
        <w:tab/>
        <w:t>4. Контроль за исполнением настоящего постановления оставляю за собой.</w:t>
      </w:r>
    </w:p>
    <w:p w:rsidR="004129AD" w:rsidRDefault="004129AD" w:rsidP="00E32C73">
      <w:pPr>
        <w:widowControl w:val="0"/>
        <w:jc w:val="both"/>
        <w:rPr>
          <w:bCs/>
        </w:rPr>
      </w:pPr>
    </w:p>
    <w:p w:rsidR="004129AD" w:rsidRPr="00AD55C1" w:rsidRDefault="004129AD" w:rsidP="00E32C73">
      <w:pPr>
        <w:widowControl w:val="0"/>
        <w:jc w:val="both"/>
        <w:rPr>
          <w:bCs/>
        </w:rPr>
      </w:pPr>
    </w:p>
    <w:p w:rsidR="0042181E" w:rsidRDefault="00F605F1" w:rsidP="00E32C73">
      <w:pPr>
        <w:widowControl w:val="0"/>
        <w:shd w:val="clear" w:color="auto" w:fill="FFFFFF"/>
        <w:jc w:val="both"/>
        <w:rPr>
          <w:sz w:val="28"/>
          <w:szCs w:val="28"/>
        </w:rPr>
      </w:pPr>
      <w:r w:rsidRPr="00F605F1">
        <w:rPr>
          <w:sz w:val="28"/>
          <w:szCs w:val="28"/>
        </w:rPr>
        <w:t xml:space="preserve">Глава сельсовета                                      </w:t>
      </w:r>
      <w:r w:rsidR="00E32C73">
        <w:rPr>
          <w:sz w:val="28"/>
          <w:szCs w:val="28"/>
        </w:rPr>
        <w:t xml:space="preserve">     </w:t>
      </w:r>
      <w:r w:rsidRPr="00F605F1">
        <w:rPr>
          <w:sz w:val="28"/>
          <w:szCs w:val="28"/>
        </w:rPr>
        <w:t xml:space="preserve">                                              </w:t>
      </w:r>
      <w:r w:rsidR="00E32C73">
        <w:rPr>
          <w:sz w:val="28"/>
          <w:szCs w:val="28"/>
        </w:rPr>
        <w:t>С.Ф. Кольченко</w:t>
      </w:r>
    </w:p>
    <w:p w:rsidR="004129AD" w:rsidRDefault="00A60809" w:rsidP="00E32C73">
      <w:pPr>
        <w:widowControl w:val="0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4129AD" w:rsidRDefault="004129AD" w:rsidP="00E32C7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4129AD" w:rsidRDefault="004129AD" w:rsidP="00E32C7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4129AD" w:rsidRDefault="004129AD" w:rsidP="00E32C7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4129AD" w:rsidRDefault="004129AD" w:rsidP="00E32C7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4129AD" w:rsidRDefault="004129AD" w:rsidP="00E32C7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F53820" w:rsidRDefault="00F53820" w:rsidP="00E32C73">
      <w:pPr>
        <w:widowControl w:val="0"/>
        <w:shd w:val="clear" w:color="auto" w:fill="FFFFFF"/>
        <w:jc w:val="right"/>
        <w:rPr>
          <w:sz w:val="28"/>
          <w:szCs w:val="28"/>
        </w:rPr>
      </w:pPr>
    </w:p>
    <w:p w:rsidR="00A60809" w:rsidRDefault="00A60809" w:rsidP="00E32C73">
      <w:pPr>
        <w:widowControl w:val="0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6DCA">
        <w:rPr>
          <w:sz w:val="28"/>
          <w:szCs w:val="28"/>
        </w:rPr>
        <w:t>УТВЕРЖДЕН</w:t>
      </w:r>
    </w:p>
    <w:p w:rsidR="00E32C73" w:rsidRDefault="004129AD" w:rsidP="00E32C73">
      <w:pPr>
        <w:widowControl w:val="0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постановлением</w:t>
      </w:r>
      <w:r w:rsidR="00A60809" w:rsidRPr="002A6DCA">
        <w:rPr>
          <w:sz w:val="28"/>
          <w:szCs w:val="28"/>
        </w:rPr>
        <w:t xml:space="preserve"> Администрации</w:t>
      </w:r>
    </w:p>
    <w:p w:rsidR="001F7D52" w:rsidRDefault="00A60809" w:rsidP="00E32C73">
      <w:pPr>
        <w:widowControl w:val="0"/>
        <w:shd w:val="clear" w:color="auto" w:fill="FFFFFF"/>
        <w:jc w:val="right"/>
        <w:rPr>
          <w:sz w:val="28"/>
          <w:szCs w:val="28"/>
        </w:rPr>
      </w:pPr>
      <w:r w:rsidRPr="002A6DCA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от 20.08.2021 № </w:t>
      </w:r>
      <w:r w:rsidR="00E32C73">
        <w:rPr>
          <w:sz w:val="28"/>
          <w:szCs w:val="28"/>
        </w:rPr>
        <w:t>9</w:t>
      </w:r>
    </w:p>
    <w:p w:rsidR="00E32C73" w:rsidRPr="003647E6" w:rsidRDefault="00E32C73" w:rsidP="00E32C73">
      <w:pPr>
        <w:widowControl w:val="0"/>
        <w:shd w:val="clear" w:color="auto" w:fill="FFFFFF"/>
        <w:jc w:val="both"/>
        <w:rPr>
          <w:bCs/>
          <w:sz w:val="28"/>
          <w:szCs w:val="28"/>
        </w:rPr>
      </w:pPr>
    </w:p>
    <w:p w:rsidR="00227169" w:rsidRPr="003647E6" w:rsidRDefault="00227169" w:rsidP="00E32C73">
      <w:pPr>
        <w:pStyle w:val="ConsPlusNormal"/>
        <w:widowControl w:val="0"/>
        <w:jc w:val="center"/>
        <w:rPr>
          <w:bCs/>
        </w:rPr>
      </w:pPr>
      <w:r w:rsidRPr="003647E6">
        <w:rPr>
          <w:bCs/>
        </w:rPr>
        <w:t>ПОРЯДОК</w:t>
      </w:r>
    </w:p>
    <w:p w:rsidR="00227169" w:rsidRPr="003647E6" w:rsidRDefault="00227169" w:rsidP="00E32C73">
      <w:pPr>
        <w:pStyle w:val="ConsPlusNormal"/>
        <w:widowControl w:val="0"/>
        <w:jc w:val="center"/>
      </w:pPr>
      <w:r w:rsidRPr="003647E6">
        <w:t xml:space="preserve">санкционирования оплаты денежных обязательств </w:t>
      </w:r>
    </w:p>
    <w:p w:rsidR="00E32C73" w:rsidRDefault="00227169" w:rsidP="00E32C73">
      <w:pPr>
        <w:pStyle w:val="ConsPlusNormal"/>
        <w:widowControl w:val="0"/>
        <w:jc w:val="center"/>
      </w:pPr>
      <w:r w:rsidRPr="003647E6">
        <w:t xml:space="preserve">получателей средств </w:t>
      </w:r>
      <w:r w:rsidR="006A3A02" w:rsidRPr="003647E6">
        <w:t>бюджета муниципального образования</w:t>
      </w:r>
      <w:r w:rsidR="005109B2" w:rsidRPr="003647E6">
        <w:t xml:space="preserve"> </w:t>
      </w:r>
      <w:r w:rsidR="00E32C73">
        <w:t>Попереченский</w:t>
      </w:r>
      <w:r w:rsidR="005109B2" w:rsidRPr="003647E6">
        <w:t xml:space="preserve"> </w:t>
      </w:r>
    </w:p>
    <w:p w:rsidR="00227169" w:rsidRPr="003647E6" w:rsidRDefault="005109B2" w:rsidP="00E32C73">
      <w:pPr>
        <w:pStyle w:val="ConsPlusNormal"/>
        <w:widowControl w:val="0"/>
        <w:jc w:val="center"/>
        <w:rPr>
          <w:bCs/>
        </w:rPr>
      </w:pPr>
      <w:r w:rsidRPr="003647E6">
        <w:t xml:space="preserve">сельсовет Каменского района Алтайского края </w:t>
      </w:r>
      <w:r w:rsidR="006A3A02" w:rsidRPr="003647E6">
        <w:t>(далее - Порядок)</w:t>
      </w:r>
    </w:p>
    <w:p w:rsidR="00227169" w:rsidRPr="003647E6" w:rsidRDefault="00227169" w:rsidP="00E32C73">
      <w:pPr>
        <w:pStyle w:val="ConsPlusNormal"/>
        <w:widowControl w:val="0"/>
        <w:jc w:val="center"/>
        <w:outlineLvl w:val="0"/>
      </w:pPr>
    </w:p>
    <w:p w:rsidR="00011AFE" w:rsidRPr="003647E6" w:rsidRDefault="00011AFE" w:rsidP="00E32C7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011AFE" w:rsidRPr="003647E6" w:rsidRDefault="00011AFE" w:rsidP="00E32C73">
      <w:pPr>
        <w:pStyle w:val="ConsPlusNormal"/>
        <w:widowControl w:val="0"/>
        <w:jc w:val="both"/>
      </w:pP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 xml:space="preserve">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</w:t>
      </w:r>
      <w:r w:rsidR="003738FB" w:rsidRPr="003647E6">
        <w:t xml:space="preserve">бюджета муниципального образования </w:t>
      </w:r>
      <w:r w:rsidR="00E32C73">
        <w:t>Попереченский</w:t>
      </w:r>
      <w:r w:rsidR="00345171" w:rsidRPr="003647E6">
        <w:t xml:space="preserve"> сельсовет Каменского района Алтайского края </w:t>
      </w:r>
      <w:r w:rsidR="002E6899" w:rsidRPr="003647E6">
        <w:t>(далее</w:t>
      </w:r>
      <w:r w:rsidR="003738FB" w:rsidRPr="003647E6">
        <w:t xml:space="preserve"> соответственно - </w:t>
      </w:r>
      <w:r w:rsidR="002E6899" w:rsidRPr="003647E6">
        <w:t xml:space="preserve">бюджет поселения) </w:t>
      </w:r>
      <w:r w:rsidRPr="003647E6">
        <w:t>и администраторов источников финансирования дефицита бюджета</w:t>
      </w:r>
      <w:r w:rsidR="002E6899" w:rsidRPr="003647E6">
        <w:t xml:space="preserve"> поселен</w:t>
      </w:r>
      <w:r w:rsidR="002A22FF" w:rsidRPr="003647E6">
        <w:t>и</w:t>
      </w:r>
      <w:r w:rsidR="002E6899" w:rsidRPr="003647E6">
        <w:t>я</w:t>
      </w:r>
      <w:r w:rsidRPr="003647E6">
        <w:t>.</w:t>
      </w:r>
    </w:p>
    <w:p w:rsidR="00011AFE" w:rsidRPr="003647E6" w:rsidRDefault="00011AFE" w:rsidP="00E32C73">
      <w:pPr>
        <w:pStyle w:val="ConsPlusNormal"/>
        <w:widowControl w:val="0"/>
        <w:jc w:val="both"/>
      </w:pPr>
    </w:p>
    <w:p w:rsidR="00011AFE" w:rsidRPr="003647E6" w:rsidRDefault="00011AFE" w:rsidP="00E32C7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>II. Санкционирование оплаты денежных обязательств и</w:t>
      </w:r>
    </w:p>
    <w:p w:rsidR="00BF1A40" w:rsidRPr="003647E6" w:rsidRDefault="00011AFE" w:rsidP="00E32C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>исполнение бюджета</w:t>
      </w:r>
      <w:r w:rsidR="00E931F3" w:rsidRPr="003647E6">
        <w:rPr>
          <w:rFonts w:ascii="Times New Roman" w:hAnsi="Times New Roman" w:cs="Times New Roman"/>
          <w:b w:val="0"/>
          <w:sz w:val="28"/>
          <w:szCs w:val="28"/>
        </w:rPr>
        <w:t xml:space="preserve"> поселения</w:t>
      </w:r>
      <w:r w:rsidRPr="003647E6">
        <w:rPr>
          <w:rFonts w:ascii="Times New Roman" w:hAnsi="Times New Roman" w:cs="Times New Roman"/>
          <w:b w:val="0"/>
          <w:sz w:val="28"/>
          <w:szCs w:val="28"/>
        </w:rPr>
        <w:t xml:space="preserve"> по расходам и источникам</w:t>
      </w:r>
      <w:r w:rsidR="006650E2" w:rsidRPr="003647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47E6">
        <w:rPr>
          <w:rFonts w:ascii="Times New Roman" w:hAnsi="Times New Roman" w:cs="Times New Roman"/>
          <w:b w:val="0"/>
          <w:sz w:val="28"/>
          <w:szCs w:val="28"/>
        </w:rPr>
        <w:t>финансирования дефицита бюджета</w:t>
      </w:r>
      <w:r w:rsidR="00E931F3" w:rsidRPr="003647E6">
        <w:rPr>
          <w:rFonts w:ascii="Times New Roman" w:hAnsi="Times New Roman" w:cs="Times New Roman"/>
          <w:b w:val="0"/>
          <w:sz w:val="28"/>
          <w:szCs w:val="28"/>
        </w:rPr>
        <w:t xml:space="preserve"> поселения</w:t>
      </w:r>
      <w:r w:rsidR="006650E2" w:rsidRPr="003647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5171" w:rsidRPr="003647E6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r w:rsidR="00E32C73">
        <w:rPr>
          <w:rFonts w:ascii="Times New Roman" w:hAnsi="Times New Roman" w:cs="Times New Roman"/>
          <w:b w:val="0"/>
          <w:sz w:val="28"/>
          <w:szCs w:val="28"/>
        </w:rPr>
        <w:t xml:space="preserve">Попереченского </w:t>
      </w:r>
      <w:r w:rsidR="00345171" w:rsidRPr="003647E6">
        <w:rPr>
          <w:rFonts w:ascii="Times New Roman" w:hAnsi="Times New Roman" w:cs="Times New Roman"/>
          <w:b w:val="0"/>
          <w:sz w:val="28"/>
          <w:szCs w:val="28"/>
        </w:rPr>
        <w:t>сельсовета Каменского района Алтайского края</w:t>
      </w:r>
    </w:p>
    <w:p w:rsidR="00011AFE" w:rsidRPr="003647E6" w:rsidRDefault="00BF1A40" w:rsidP="00E32C73">
      <w:pPr>
        <w:pStyle w:val="ConsPlusNormal"/>
        <w:widowControl w:val="0"/>
        <w:jc w:val="both"/>
      </w:pPr>
      <w:r w:rsidRPr="003647E6">
        <w:t xml:space="preserve"> </w:t>
      </w:r>
    </w:p>
    <w:p w:rsidR="00011AFE" w:rsidRPr="003647E6" w:rsidRDefault="00011AFE" w:rsidP="00E32C73">
      <w:pPr>
        <w:pStyle w:val="ConsPlusNormal"/>
        <w:widowControl w:val="0"/>
        <w:ind w:firstLine="539"/>
        <w:jc w:val="both"/>
      </w:pPr>
      <w:r w:rsidRPr="003647E6">
        <w:t>2.1. Исполнение бюджета</w:t>
      </w:r>
      <w:r w:rsidR="00732386" w:rsidRPr="003647E6">
        <w:t xml:space="preserve"> поселения</w:t>
      </w:r>
      <w:r w:rsidRPr="003647E6">
        <w:t xml:space="preserve"> организуется</w:t>
      </w:r>
      <w:r w:rsidR="00345171" w:rsidRPr="003647E6">
        <w:t xml:space="preserve"> Администрацией </w:t>
      </w:r>
      <w:r w:rsidR="00E32C73">
        <w:t>Попереченского</w:t>
      </w:r>
      <w:r w:rsidR="00345171" w:rsidRPr="003647E6">
        <w:t xml:space="preserve"> сельсовета Каменского района Алтайского края </w:t>
      </w:r>
      <w:r w:rsidRPr="003647E6">
        <w:t xml:space="preserve">(далее </w:t>
      </w:r>
      <w:r w:rsidR="00525ED5" w:rsidRPr="003647E6">
        <w:t xml:space="preserve">- </w:t>
      </w:r>
      <w:r w:rsidR="00345171" w:rsidRPr="003647E6">
        <w:t>Администрацией</w:t>
      </w:r>
      <w:r w:rsidRPr="003647E6">
        <w:t>) на основании сводной бюджетной росписи бюджета</w:t>
      </w:r>
      <w:r w:rsidR="00345171" w:rsidRPr="003647E6">
        <w:t xml:space="preserve"> </w:t>
      </w:r>
      <w:r w:rsidR="00525ED5" w:rsidRPr="003647E6">
        <w:t>поселения</w:t>
      </w:r>
      <w:r w:rsidRPr="003647E6">
        <w:t xml:space="preserve"> и кассового плана исполнения бюджета</w:t>
      </w:r>
      <w:r w:rsidR="00525ED5" w:rsidRPr="003647E6">
        <w:t xml:space="preserve"> поселения</w:t>
      </w:r>
      <w:r w:rsidRPr="003647E6">
        <w:t xml:space="preserve"> в текущем финансовом году.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>2.2. Получатели средств бюджета</w:t>
      </w:r>
      <w:r w:rsidR="0078496C" w:rsidRPr="003647E6">
        <w:t xml:space="preserve"> поселения</w:t>
      </w:r>
      <w:r w:rsidRPr="003647E6">
        <w:t xml:space="preserve"> принимают бюджетные обязательства в пределах лимитов бюджетных об</w:t>
      </w:r>
      <w:r w:rsidRPr="003647E6">
        <w:t>я</w:t>
      </w:r>
      <w:r w:rsidRPr="003647E6">
        <w:t>зательств (объемов бюджетных ассигнований по источникам финансирования дефицита бюджета</w:t>
      </w:r>
      <w:r w:rsidR="0078496C" w:rsidRPr="003647E6">
        <w:t xml:space="preserve"> </w:t>
      </w:r>
      <w:r w:rsidR="00345171" w:rsidRPr="003647E6">
        <w:t>п</w:t>
      </w:r>
      <w:r w:rsidR="0078496C" w:rsidRPr="003647E6">
        <w:t>оселения</w:t>
      </w:r>
      <w:r w:rsidRPr="003647E6">
        <w:t>), доведенных до них главным распорядител</w:t>
      </w:r>
      <w:r w:rsidR="00994F5E" w:rsidRPr="003647E6">
        <w:t>ем</w:t>
      </w:r>
      <w:r w:rsidRPr="003647E6">
        <w:t xml:space="preserve"> средств бюджета </w:t>
      </w:r>
      <w:r w:rsidR="007459AF" w:rsidRPr="003647E6">
        <w:t xml:space="preserve">поселения </w:t>
      </w:r>
      <w:r w:rsidRPr="003647E6">
        <w:t>и администратор</w:t>
      </w:r>
      <w:r w:rsidR="00284E06" w:rsidRPr="003647E6">
        <w:t>ом</w:t>
      </w:r>
      <w:r w:rsidRPr="003647E6">
        <w:t xml:space="preserve"> источников финансирования дефицита бюджета</w:t>
      </w:r>
      <w:r w:rsidR="00345171" w:rsidRPr="003647E6">
        <w:t xml:space="preserve"> </w:t>
      </w:r>
      <w:r w:rsidR="007459AF" w:rsidRPr="003647E6">
        <w:t>поселения</w:t>
      </w:r>
      <w:r w:rsidRPr="003647E6">
        <w:t xml:space="preserve"> в соответствии с утвержденной сводной бюджетной росписью бюджета</w:t>
      </w:r>
      <w:r w:rsidR="007459AF" w:rsidRPr="003647E6">
        <w:t xml:space="preserve"> пос</w:t>
      </w:r>
      <w:r w:rsidR="007459AF" w:rsidRPr="003647E6">
        <w:t>е</w:t>
      </w:r>
      <w:r w:rsidR="007459AF" w:rsidRPr="003647E6">
        <w:t>ления</w:t>
      </w:r>
      <w:r w:rsidRPr="003647E6">
        <w:t>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>2.3. Заявки на финансирование расходов бюджета</w:t>
      </w:r>
      <w:r w:rsidR="00345171" w:rsidRPr="003647E6">
        <w:t xml:space="preserve"> </w:t>
      </w:r>
      <w:r w:rsidR="001B1A1A" w:rsidRPr="003647E6">
        <w:t>поселения</w:t>
      </w:r>
      <w:r w:rsidRPr="003647E6">
        <w:t xml:space="preserve"> и оплату обязательств, подлежащих исполнению за счет бюджетных ассигнований по источникам финансирования дефицита бюджета</w:t>
      </w:r>
      <w:r w:rsidR="00345171" w:rsidRPr="003647E6">
        <w:t xml:space="preserve"> </w:t>
      </w:r>
      <w:r w:rsidR="001B1A1A" w:rsidRPr="003647E6">
        <w:t>поселения</w:t>
      </w:r>
      <w:r w:rsidRPr="003647E6">
        <w:t>, формируются главными распоряд</w:t>
      </w:r>
      <w:r w:rsidRPr="003647E6">
        <w:t>и</w:t>
      </w:r>
      <w:r w:rsidRPr="003647E6">
        <w:t>телями средств бюджета</w:t>
      </w:r>
      <w:r w:rsidR="00345171" w:rsidRPr="003647E6">
        <w:t xml:space="preserve"> </w:t>
      </w:r>
      <w:r w:rsidR="00C96CCA" w:rsidRPr="003647E6">
        <w:t>поселения</w:t>
      </w:r>
      <w:r w:rsidRPr="003647E6">
        <w:t>, получателями средств бюджета</w:t>
      </w:r>
      <w:r w:rsidR="00C96CCA" w:rsidRPr="003647E6">
        <w:t xml:space="preserve">  поселения</w:t>
      </w:r>
      <w:r w:rsidRPr="003647E6">
        <w:t xml:space="preserve"> и администраторами источников финансирования дефицита</w:t>
      </w:r>
      <w:r w:rsidR="00345171" w:rsidRPr="003647E6">
        <w:t xml:space="preserve"> </w:t>
      </w:r>
      <w:r w:rsidRPr="003647E6">
        <w:t>бюджета</w:t>
      </w:r>
      <w:r w:rsidR="00C96CCA" w:rsidRPr="003647E6">
        <w:t xml:space="preserve">  поселения</w:t>
      </w:r>
      <w:r w:rsidRPr="003647E6">
        <w:t xml:space="preserve"> в соответствии </w:t>
      </w:r>
      <w:r w:rsidR="00D5176A" w:rsidRPr="003647E6">
        <w:t xml:space="preserve">с решением </w:t>
      </w:r>
      <w:r w:rsidR="00E32C73">
        <w:t>Попереченского</w:t>
      </w:r>
      <w:r w:rsidR="00345171" w:rsidRPr="003647E6">
        <w:t xml:space="preserve"> сельского Совета депутатов Каменского района Алтайского края </w:t>
      </w:r>
      <w:r w:rsidR="00F605F1" w:rsidRPr="003647E6">
        <w:t xml:space="preserve">о </w:t>
      </w:r>
      <w:r w:rsidR="00D5176A" w:rsidRPr="003647E6">
        <w:t>бюджете</w:t>
      </w:r>
      <w:r w:rsidR="00345171" w:rsidRPr="003647E6">
        <w:t xml:space="preserve"> муниципального образования </w:t>
      </w:r>
      <w:r w:rsidR="00E32C73">
        <w:t>Попереченский</w:t>
      </w:r>
      <w:r w:rsidR="00345171" w:rsidRPr="003647E6">
        <w:t xml:space="preserve"> сельсовет Каменского района Алтайского края</w:t>
      </w:r>
      <w:r w:rsidRPr="003647E6">
        <w:t xml:space="preserve">, </w:t>
      </w:r>
      <w:r w:rsidR="008A5F18" w:rsidRPr="003647E6">
        <w:t>муниципальным заданием</w:t>
      </w:r>
      <w:r w:rsidRPr="003647E6">
        <w:t xml:space="preserve">, исходя из условий заключенных </w:t>
      </w:r>
      <w:r w:rsidR="00E973A8" w:rsidRPr="003647E6">
        <w:t xml:space="preserve">муниципальных </w:t>
      </w:r>
      <w:r w:rsidRPr="003647E6">
        <w:t xml:space="preserve">контрактов (договоров) по мере возникновения обязательств по оплате товаров, работ, услуг, соглашениями с Министерством финансов </w:t>
      </w:r>
      <w:r w:rsidR="00E973A8" w:rsidRPr="003647E6">
        <w:t xml:space="preserve">Алтайского края </w:t>
      </w:r>
      <w:r w:rsidRPr="003647E6">
        <w:t xml:space="preserve">о предоставлении бюджетных кредитов, кредитными договорами с кредитными организациями и кредитными </w:t>
      </w:r>
      <w:r w:rsidRPr="003647E6">
        <w:lastRenderedPageBreak/>
        <w:t>договорами с</w:t>
      </w:r>
      <w:r w:rsidR="00D5176A" w:rsidRPr="003647E6">
        <w:t xml:space="preserve"> муниципальными образованиями</w:t>
      </w:r>
      <w:r w:rsidRPr="003647E6">
        <w:t>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>2.4. Заявки на финансирование расходов бюджета</w:t>
      </w:r>
      <w:r w:rsidR="00FD7C07" w:rsidRPr="003647E6">
        <w:t xml:space="preserve"> поселения</w:t>
      </w:r>
      <w:r w:rsidRPr="003647E6">
        <w:t xml:space="preserve"> и оплату обязательств, подлежащих исполнению за счет бюджетных ассигнований по источникам финансирования дефицита бюджета</w:t>
      </w:r>
      <w:r w:rsidR="00FD7C07" w:rsidRPr="003647E6">
        <w:t xml:space="preserve"> поселения</w:t>
      </w:r>
      <w:r w:rsidRPr="003647E6">
        <w:t>, представляются главными распорядителями средств бюджета</w:t>
      </w:r>
      <w:r w:rsidR="008A5F18" w:rsidRPr="003647E6">
        <w:t xml:space="preserve"> </w:t>
      </w:r>
      <w:r w:rsidR="00FD7C07" w:rsidRPr="003647E6">
        <w:t>поселения</w:t>
      </w:r>
      <w:r w:rsidRPr="003647E6">
        <w:t xml:space="preserve"> и администраторами источников финансирования дефицита бюджета</w:t>
      </w:r>
      <w:r w:rsidR="00FD7C07" w:rsidRPr="003647E6">
        <w:t xml:space="preserve"> поселения</w:t>
      </w:r>
      <w:r w:rsidRPr="003647E6">
        <w:t xml:space="preserve"> в </w:t>
      </w:r>
      <w:r w:rsidR="00032645" w:rsidRPr="003647E6">
        <w:t>К</w:t>
      </w:r>
      <w:r w:rsidR="00FD7C07" w:rsidRPr="003647E6">
        <w:t xml:space="preserve">омитет по </w:t>
      </w:r>
      <w:r w:rsidRPr="003647E6">
        <w:t>финанс</w:t>
      </w:r>
      <w:r w:rsidR="00FD7C07" w:rsidRPr="003647E6">
        <w:t>ам</w:t>
      </w:r>
      <w:r w:rsidRPr="003647E6">
        <w:t>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 xml:space="preserve">Обязательства, вытекающие из </w:t>
      </w:r>
      <w:r w:rsidR="00BA64B6" w:rsidRPr="003647E6">
        <w:t xml:space="preserve">муниципальных </w:t>
      </w:r>
      <w:r w:rsidRPr="003647E6">
        <w:t>контрактов (договоров), соглашений, принятых к исполнению получателями средств</w:t>
      </w:r>
      <w:r w:rsidR="00803E9E" w:rsidRPr="003647E6">
        <w:t xml:space="preserve"> </w:t>
      </w:r>
      <w:r w:rsidRPr="003647E6">
        <w:t>бюджета</w:t>
      </w:r>
      <w:r w:rsidR="00BA64B6" w:rsidRPr="003647E6">
        <w:t xml:space="preserve"> поселения</w:t>
      </w:r>
      <w:r w:rsidRPr="003647E6">
        <w:t xml:space="preserve"> сверх лимитов бюджетных обязательств, не подлежат оплате.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 xml:space="preserve">2.5. В случае необходимости получения дополнительных данных для осуществления предварительного контроля за целевым использованием бюджета </w:t>
      </w:r>
      <w:r w:rsidR="00DB0599" w:rsidRPr="003647E6">
        <w:t xml:space="preserve"> поселения Комитет по </w:t>
      </w:r>
      <w:r w:rsidRPr="003647E6">
        <w:t>финанс</w:t>
      </w:r>
      <w:r w:rsidR="00DB0599" w:rsidRPr="003647E6">
        <w:t>ам</w:t>
      </w:r>
      <w:r w:rsidRPr="003647E6">
        <w:t xml:space="preserve"> запрашивает у гла</w:t>
      </w:r>
      <w:r w:rsidRPr="003647E6">
        <w:t>в</w:t>
      </w:r>
      <w:r w:rsidRPr="003647E6">
        <w:t>ных распорядителей и получателей средств бюджета</w:t>
      </w:r>
      <w:r w:rsidR="00DB0599" w:rsidRPr="003647E6">
        <w:t xml:space="preserve"> поселения</w:t>
      </w:r>
      <w:r w:rsidRPr="003647E6">
        <w:t xml:space="preserve"> документы, подтверждающие наличие денежных обязательств (накладные, счета-фактуры, акты приемки-передачи, акты выполненных работ (ок</w:t>
      </w:r>
      <w:r w:rsidRPr="003647E6">
        <w:t>а</w:t>
      </w:r>
      <w:r w:rsidRPr="003647E6">
        <w:t>занных услуг) и др.).</w:t>
      </w:r>
    </w:p>
    <w:p w:rsidR="00011AFE" w:rsidRPr="003647E6" w:rsidRDefault="00011AFE" w:rsidP="00E32C73">
      <w:pPr>
        <w:pStyle w:val="ConsPlusNormal"/>
        <w:widowControl w:val="0"/>
        <w:ind w:firstLine="540"/>
        <w:jc w:val="both"/>
      </w:pPr>
      <w:r w:rsidRPr="003647E6">
        <w:t>2.6. Финансирование расходов бюджета</w:t>
      </w:r>
      <w:r w:rsidR="001B376F" w:rsidRPr="003647E6">
        <w:t xml:space="preserve"> поселения</w:t>
      </w:r>
      <w:r w:rsidRPr="003647E6">
        <w:t xml:space="preserve"> и оплата обязательств, подлежащих исполнению за счет бюджетных ассигнований по источникам финансирования дефицита бюджета</w:t>
      </w:r>
      <w:r w:rsidR="001B376F" w:rsidRPr="003647E6">
        <w:t xml:space="preserve"> поселения</w:t>
      </w:r>
      <w:r w:rsidRPr="003647E6">
        <w:t xml:space="preserve">, осуществляется на основании заявок после санкционирования выплат из бюджета </w:t>
      </w:r>
      <w:r w:rsidR="001B376F" w:rsidRPr="003647E6">
        <w:t>поселения председателем К</w:t>
      </w:r>
      <w:r w:rsidR="001B376F" w:rsidRPr="003647E6">
        <w:t>о</w:t>
      </w:r>
      <w:r w:rsidR="001B376F" w:rsidRPr="003647E6">
        <w:t xml:space="preserve">митета по финансам </w:t>
      </w:r>
      <w:r w:rsidRPr="003647E6">
        <w:t>при наличии достаточного остатка средств на казначейском счете N 032</w:t>
      </w:r>
      <w:r w:rsidR="001B376F" w:rsidRPr="003647E6">
        <w:t>3</w:t>
      </w:r>
      <w:r w:rsidRPr="003647E6">
        <w:t xml:space="preserve">1 "Средства </w:t>
      </w:r>
      <w:r w:rsidR="001B376F" w:rsidRPr="003647E6">
        <w:t>местных бюджетов</w:t>
      </w:r>
      <w:r w:rsidRPr="003647E6">
        <w:t xml:space="preserve">" в соответствии с </w:t>
      </w:r>
      <w:hyperlink r:id="rId7" w:history="1">
        <w:r w:rsidRPr="003647E6">
          <w:rPr>
            <w:rStyle w:val="aa"/>
            <w:color w:val="auto"/>
            <w:u w:val="none"/>
          </w:rPr>
          <w:t>Порядком</w:t>
        </w:r>
      </w:hyperlink>
      <w:r w:rsidRPr="003647E6">
        <w:t xml:space="preserve"> казначейского обслуживания, утвержденным приказом Федерального казначейства от 14.05.2020 N 21н.</w:t>
      </w:r>
    </w:p>
    <w:p w:rsidR="00011AFE" w:rsidRPr="003647E6" w:rsidRDefault="00011AFE" w:rsidP="00E32C73">
      <w:pPr>
        <w:pStyle w:val="ConsPlusNormal"/>
        <w:widowControl w:val="0"/>
        <w:jc w:val="both"/>
      </w:pPr>
    </w:p>
    <w:p w:rsidR="00011AFE" w:rsidRPr="003647E6" w:rsidRDefault="00011AFE" w:rsidP="00E32C7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>III. Санкционирование оплаты денежных обязательств</w:t>
      </w:r>
    </w:p>
    <w:p w:rsidR="008D62FF" w:rsidRPr="003647E6" w:rsidRDefault="008D62FF" w:rsidP="00E32C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 xml:space="preserve">Территориальным отделом </w:t>
      </w:r>
      <w:r w:rsidR="00011AFE" w:rsidRPr="003647E6">
        <w:rPr>
          <w:rFonts w:ascii="Times New Roman" w:hAnsi="Times New Roman" w:cs="Times New Roman"/>
          <w:b w:val="0"/>
          <w:sz w:val="28"/>
          <w:szCs w:val="28"/>
        </w:rPr>
        <w:t xml:space="preserve">Управлением Федерального казначейства </w:t>
      </w:r>
    </w:p>
    <w:p w:rsidR="00011AFE" w:rsidRPr="003647E6" w:rsidRDefault="00011AFE" w:rsidP="00E32C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47E6">
        <w:rPr>
          <w:rFonts w:ascii="Times New Roman" w:hAnsi="Times New Roman" w:cs="Times New Roman"/>
          <w:b w:val="0"/>
          <w:sz w:val="28"/>
          <w:szCs w:val="28"/>
        </w:rPr>
        <w:t>по Алтайскому краю</w:t>
      </w:r>
    </w:p>
    <w:p w:rsidR="00011AFE" w:rsidRPr="003647E6" w:rsidRDefault="00011AFE" w:rsidP="00E32C73">
      <w:pPr>
        <w:pStyle w:val="ConsPlusNormal"/>
        <w:widowControl w:val="0"/>
        <w:jc w:val="both"/>
      </w:pP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3647E6">
        <w:t>3.1. Для оплаты денежных обязательств получатель средст</w:t>
      </w:r>
      <w:r w:rsidR="0082063B" w:rsidRPr="003647E6">
        <w:t>в</w:t>
      </w:r>
      <w:r w:rsidR="008A5F18" w:rsidRPr="003647E6">
        <w:t xml:space="preserve"> </w:t>
      </w:r>
      <w:r w:rsidRPr="003647E6">
        <w:t>бюджета</w:t>
      </w:r>
      <w:r w:rsidR="00456A00" w:rsidRPr="003647E6">
        <w:t xml:space="preserve"> поселения</w:t>
      </w:r>
      <w:r w:rsidRPr="003647E6">
        <w:t xml:space="preserve"> (администратор источников финансирования дефицита бюджета</w:t>
      </w:r>
      <w:r w:rsidR="008A5F18" w:rsidRPr="003647E6">
        <w:t xml:space="preserve"> </w:t>
      </w:r>
      <w:r w:rsidR="00456A00" w:rsidRPr="003647E6">
        <w:t>поселения</w:t>
      </w:r>
      <w:r w:rsidRPr="003647E6">
        <w:t xml:space="preserve">) представляет в </w:t>
      </w:r>
      <w:r w:rsidR="008D62FF" w:rsidRPr="003647E6">
        <w:t>терр</w:t>
      </w:r>
      <w:r w:rsidR="008D62FF" w:rsidRPr="003647E6">
        <w:t>и</w:t>
      </w:r>
      <w:r w:rsidR="008D62FF" w:rsidRPr="003647E6">
        <w:t xml:space="preserve">ториальный отдел </w:t>
      </w:r>
      <w:r w:rsidRPr="003647E6">
        <w:rPr>
          <w:color w:val="000000"/>
        </w:rPr>
        <w:t>Управлени</w:t>
      </w:r>
      <w:r w:rsidR="008F5FB6" w:rsidRPr="003647E6">
        <w:rPr>
          <w:color w:val="000000"/>
        </w:rPr>
        <w:t>я</w:t>
      </w:r>
      <w:r w:rsidRPr="003647E6">
        <w:rPr>
          <w:color w:val="000000"/>
        </w:rPr>
        <w:t xml:space="preserve"> Федерального казначейства по Алтайскому краю (далее - </w:t>
      </w:r>
      <w:r w:rsidR="008D62FF" w:rsidRPr="003647E6">
        <w:rPr>
          <w:color w:val="000000"/>
        </w:rPr>
        <w:t>ТОУФК</w:t>
      </w:r>
      <w:r w:rsidRPr="003647E6">
        <w:rPr>
          <w:color w:val="000000"/>
        </w:rPr>
        <w:t xml:space="preserve">) </w:t>
      </w:r>
      <w:r w:rsidR="004129AD">
        <w:rPr>
          <w:color w:val="000000"/>
        </w:rPr>
        <w:t>постановление</w:t>
      </w:r>
      <w:r w:rsidR="00574FE9" w:rsidRPr="003647E6">
        <w:rPr>
          <w:color w:val="000000"/>
        </w:rPr>
        <w:t xml:space="preserve"> о совершении казначейского платежа (перечисление), </w:t>
      </w:r>
      <w:r w:rsidR="004129AD">
        <w:rPr>
          <w:color w:val="000000"/>
        </w:rPr>
        <w:t>постановление</w:t>
      </w:r>
      <w:r w:rsidR="00574FE9" w:rsidRPr="003647E6">
        <w:rPr>
          <w:color w:val="000000"/>
        </w:rPr>
        <w:t xml:space="preserve"> о совершении казначейского платежа (обеспечение наличными денежными средствами</w:t>
      </w:r>
      <w:r w:rsidR="00574FE9" w:rsidRPr="00B84045">
        <w:rPr>
          <w:color w:val="000000"/>
        </w:rPr>
        <w:t xml:space="preserve">, перечисление на банковские карты) (далее - </w:t>
      </w:r>
      <w:r w:rsidR="004129AD">
        <w:rPr>
          <w:color w:val="000000"/>
        </w:rPr>
        <w:t>постановление</w:t>
      </w:r>
      <w:r w:rsidR="00574FE9" w:rsidRPr="00B84045">
        <w:rPr>
          <w:color w:val="000000"/>
        </w:rPr>
        <w:t>), в порядке, установленном бюджетным законодательством Российской Федерации.</w:t>
      </w:r>
    </w:p>
    <w:p w:rsidR="00011AFE" w:rsidRDefault="004129AD" w:rsidP="00E32C73">
      <w:pPr>
        <w:pStyle w:val="ConsPlusNormal"/>
        <w:widowControl w:val="0"/>
        <w:ind w:firstLine="540"/>
        <w:jc w:val="both"/>
      </w:pPr>
      <w:r>
        <w:rPr>
          <w:color w:val="000000"/>
        </w:rPr>
        <w:t>Постановление</w:t>
      </w:r>
      <w:r w:rsidR="00011AFE" w:rsidRPr="00B84045">
        <w:rPr>
          <w:color w:val="000000"/>
        </w:rPr>
        <w:t xml:space="preserve"> п</w:t>
      </w:r>
      <w:r w:rsidR="00011AFE">
        <w:t xml:space="preserve">ри наличии электронного документооборота между </w:t>
      </w:r>
      <w:r w:rsidR="00011AFE" w:rsidRPr="00F605F1">
        <w:t>получателем средств бюджета</w:t>
      </w:r>
      <w:r w:rsidR="005469A3" w:rsidRPr="00F605F1">
        <w:t xml:space="preserve"> поселения</w:t>
      </w:r>
      <w:r w:rsidR="00011AFE" w:rsidRPr="00F605F1">
        <w:t xml:space="preserve"> (администратором источников финансирования дефицита бюджета</w:t>
      </w:r>
      <w:r w:rsidR="00F935FB" w:rsidRPr="00F605F1">
        <w:t xml:space="preserve"> поселения</w:t>
      </w:r>
      <w:r w:rsidR="00011AFE" w:rsidRPr="00F605F1">
        <w:t>)</w:t>
      </w:r>
      <w:r w:rsidR="00011AFE">
        <w:t xml:space="preserve"> и </w:t>
      </w:r>
      <w:r w:rsidR="008D62FF">
        <w:t>ТОУФК</w:t>
      </w:r>
      <w:r w:rsidR="00011AFE">
        <w:t xml:space="preserve"> представляется в электронном виде с применением электронной подписи. При отсутствии электронного документооборота с применением электронной подписи </w:t>
      </w:r>
      <w:r>
        <w:rPr>
          <w:color w:val="000000"/>
        </w:rPr>
        <w:t>постановление</w:t>
      </w:r>
      <w:r w:rsidR="00011AFE" w:rsidRPr="00B84045">
        <w:rPr>
          <w:color w:val="000000"/>
        </w:rPr>
        <w:t xml:space="preserve"> </w:t>
      </w:r>
      <w:r w:rsidR="00011AFE">
        <w:t>представляется на бумажном носителе с одновременным представлением на машинном носителе.</w:t>
      </w:r>
    </w:p>
    <w:p w:rsidR="00011AFE" w:rsidRPr="00F605F1" w:rsidRDefault="004129AD" w:rsidP="00E32C73">
      <w:pPr>
        <w:pStyle w:val="ConsPlusNormal"/>
        <w:widowControl w:val="0"/>
        <w:ind w:firstLine="540"/>
        <w:jc w:val="both"/>
      </w:pPr>
      <w:r>
        <w:rPr>
          <w:color w:val="000000"/>
        </w:rPr>
        <w:t>Постановление</w:t>
      </w:r>
      <w:r w:rsidR="00011AFE" w:rsidRPr="00B84045">
        <w:rPr>
          <w:color w:val="000000"/>
        </w:rPr>
        <w:t xml:space="preserve"> </w:t>
      </w:r>
      <w:r w:rsidR="00011AFE">
        <w:t xml:space="preserve">подписывается </w:t>
      </w:r>
      <w:r w:rsidR="008D62FF">
        <w:t xml:space="preserve">руководителем </w:t>
      </w:r>
      <w:r w:rsidR="00011AFE">
        <w:t xml:space="preserve">и главным бухгалтером (иными уполномоченными </w:t>
      </w:r>
      <w:r w:rsidR="00F935FB">
        <w:t xml:space="preserve">председателем </w:t>
      </w:r>
      <w:r w:rsidR="00011AFE">
        <w:t xml:space="preserve">лицами) </w:t>
      </w:r>
      <w:r w:rsidR="00011AFE" w:rsidRPr="00F605F1">
        <w:t>получателя средств бюджета</w:t>
      </w:r>
      <w:r w:rsidR="00F935FB" w:rsidRPr="00F605F1">
        <w:t xml:space="preserve"> поселения</w:t>
      </w:r>
      <w:r w:rsidR="00011AFE" w:rsidRPr="00F605F1">
        <w:t xml:space="preserve"> </w:t>
      </w:r>
      <w:r w:rsidR="00011AFE" w:rsidRPr="00F605F1">
        <w:lastRenderedPageBreak/>
        <w:t>(администратора источников финансирования бюджета</w:t>
      </w:r>
      <w:r w:rsidR="00F935FB" w:rsidRPr="00F605F1">
        <w:t xml:space="preserve"> посел</w:t>
      </w:r>
      <w:r w:rsidR="00F935FB" w:rsidRPr="00F605F1">
        <w:t>е</w:t>
      </w:r>
      <w:r w:rsidR="00F935FB" w:rsidRPr="00F605F1">
        <w:t>ния</w:t>
      </w:r>
      <w:r w:rsidR="00011AFE" w:rsidRPr="00F605F1">
        <w:t>).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1" w:name="P69"/>
      <w:bookmarkEnd w:id="1"/>
      <w:r w:rsidRPr="00F605F1">
        <w:t xml:space="preserve">3.2. </w:t>
      </w:r>
      <w:r w:rsidR="00A71B92" w:rsidRPr="00F605F1">
        <w:t xml:space="preserve">ТОУФК </w:t>
      </w:r>
      <w:r w:rsidRPr="00F605F1">
        <w:t>не позднее рабочего дня, следующего за днем представления получателем средств бюджета</w:t>
      </w:r>
      <w:r w:rsidR="00230773" w:rsidRPr="00F605F1">
        <w:t xml:space="preserve"> поселения</w:t>
      </w:r>
      <w:r w:rsidRPr="00F605F1">
        <w:t xml:space="preserve"> (администратором источников финансирования дефицита бюджета</w:t>
      </w:r>
      <w:r w:rsidR="00230773" w:rsidRPr="00F605F1">
        <w:t xml:space="preserve"> поселения</w:t>
      </w:r>
      <w:r w:rsidRPr="00F605F1">
        <w:t xml:space="preserve">) </w:t>
      </w:r>
      <w:r w:rsidR="00574FE9" w:rsidRPr="00F605F1">
        <w:rPr>
          <w:color w:val="000000"/>
        </w:rPr>
        <w:t>р</w:t>
      </w:r>
      <w:r w:rsidR="00574FE9" w:rsidRPr="00B84045">
        <w:rPr>
          <w:color w:val="000000"/>
        </w:rPr>
        <w:t xml:space="preserve">аспоряжения </w:t>
      </w:r>
      <w:r w:rsidRPr="00B84045">
        <w:rPr>
          <w:color w:val="000000"/>
        </w:rPr>
        <w:t>в</w:t>
      </w:r>
      <w:r w:rsidR="00A71B92" w:rsidRPr="00B84045">
        <w:rPr>
          <w:color w:val="000000"/>
        </w:rPr>
        <w:t xml:space="preserve"> ТОУФК</w:t>
      </w:r>
      <w:r w:rsidRPr="00B84045">
        <w:rPr>
          <w:color w:val="000000"/>
        </w:rPr>
        <w:t xml:space="preserve">, проверяет </w:t>
      </w:r>
      <w:r w:rsidR="004129AD">
        <w:rPr>
          <w:color w:val="000000"/>
        </w:rPr>
        <w:t>постановление</w:t>
      </w:r>
      <w:r w:rsidRPr="00B84045">
        <w:rPr>
          <w:color w:val="000000"/>
        </w:rPr>
        <w:t xml:space="preserve"> на соответствие установленной форме, на наличие в ней реквизитов и</w:t>
      </w:r>
      <w:r w:rsidRPr="004236ED">
        <w:t xml:space="preserve"> показателей, предусмотренных </w:t>
      </w:r>
      <w:hyperlink r:id="rId8" w:anchor="P70" w:history="1">
        <w:r w:rsidRPr="00A006ED">
          <w:rPr>
            <w:rStyle w:val="aa"/>
            <w:color w:val="auto"/>
            <w:u w:val="none"/>
          </w:rPr>
          <w:t>пунктом 3.3</w:t>
        </w:r>
      </w:hyperlink>
      <w:r w:rsidRPr="00A006ED">
        <w:t xml:space="preserve"> настоящего Порядка (с учетом п</w:t>
      </w:r>
      <w:r w:rsidRPr="00A006ED">
        <w:t>о</w:t>
      </w:r>
      <w:r w:rsidRPr="00A006ED">
        <w:t xml:space="preserve">ложений </w:t>
      </w:r>
      <w:hyperlink r:id="rId9" w:anchor="P91" w:history="1">
        <w:r w:rsidRPr="00A006ED">
          <w:rPr>
            <w:rStyle w:val="aa"/>
            <w:color w:val="auto"/>
            <w:u w:val="none"/>
          </w:rPr>
          <w:t>пункта 3.4</w:t>
        </w:r>
      </w:hyperlink>
      <w:r w:rsidRPr="00A006ED">
        <w:t xml:space="preserve"> </w:t>
      </w:r>
      <w:r w:rsidRPr="00B84045">
        <w:rPr>
          <w:color w:val="000000"/>
        </w:rPr>
        <w:t xml:space="preserve">настоящего Порядка), на соответствие требованиям, установленным </w:t>
      </w:r>
      <w:hyperlink r:id="rId10" w:anchor="P115" w:history="1">
        <w:r w:rsidRPr="00B84045">
          <w:rPr>
            <w:rStyle w:val="aa"/>
            <w:color w:val="000000"/>
            <w:u w:val="none"/>
          </w:rPr>
          <w:t>пунктами 3.7</w:t>
        </w:r>
      </w:hyperlink>
      <w:r w:rsidR="00A006ED" w:rsidRPr="00B84045">
        <w:rPr>
          <w:color w:val="000000"/>
        </w:rPr>
        <w:t>,</w:t>
      </w:r>
      <w:r w:rsidRPr="00B84045">
        <w:rPr>
          <w:color w:val="000000"/>
        </w:rPr>
        <w:t xml:space="preserve"> </w:t>
      </w:r>
      <w:hyperlink r:id="rId11" w:anchor="P128" w:history="1">
        <w:r w:rsidRPr="00B84045">
          <w:rPr>
            <w:rStyle w:val="aa"/>
            <w:color w:val="000000"/>
            <w:u w:val="none"/>
          </w:rPr>
          <w:t>3.8</w:t>
        </w:r>
      </w:hyperlink>
      <w:r w:rsidR="00A006ED" w:rsidRPr="00B84045">
        <w:rPr>
          <w:color w:val="000000"/>
        </w:rPr>
        <w:t>, 3.9, 3.10, 3.11</w:t>
      </w:r>
      <w:r w:rsidRPr="00B84045">
        <w:rPr>
          <w:color w:val="000000"/>
        </w:rPr>
        <w:t xml:space="preserve"> настоящего Порядка, а также на наличие документов, предусмотренных </w:t>
      </w:r>
      <w:hyperlink r:id="rId12" w:anchor="P102" w:history="1">
        <w:r w:rsidRPr="00B84045">
          <w:rPr>
            <w:rStyle w:val="aa"/>
            <w:color w:val="000000"/>
            <w:u w:val="none"/>
          </w:rPr>
          <w:t>пунктами 3.5</w:t>
        </w:r>
      </w:hyperlink>
      <w:r w:rsidRPr="00B84045">
        <w:rPr>
          <w:color w:val="000000"/>
        </w:rPr>
        <w:t xml:space="preserve"> и </w:t>
      </w:r>
      <w:hyperlink r:id="rId13" w:anchor="P112" w:history="1">
        <w:r w:rsidRPr="00B84045">
          <w:rPr>
            <w:rStyle w:val="aa"/>
            <w:color w:val="000000"/>
            <w:u w:val="none"/>
          </w:rPr>
          <w:t>3.6</w:t>
        </w:r>
      </w:hyperlink>
      <w:r w:rsidRPr="00B84045">
        <w:rPr>
          <w:color w:val="000000"/>
        </w:rPr>
        <w:t xml:space="preserve"> настоящего Порядка.</w:t>
      </w:r>
    </w:p>
    <w:p w:rsidR="00011AFE" w:rsidRDefault="00011AFE" w:rsidP="00E32C73">
      <w:pPr>
        <w:pStyle w:val="ConsPlusNormal"/>
        <w:widowControl w:val="0"/>
        <w:ind w:firstLine="540"/>
        <w:jc w:val="both"/>
      </w:pPr>
      <w:bookmarkStart w:id="2" w:name="P70"/>
      <w:bookmarkEnd w:id="2"/>
      <w:r w:rsidRPr="00B84045">
        <w:rPr>
          <w:color w:val="000000"/>
        </w:rPr>
        <w:t xml:space="preserve">3.3. </w:t>
      </w:r>
      <w:r w:rsidR="004129AD">
        <w:rPr>
          <w:color w:val="000000"/>
        </w:rPr>
        <w:t>Постановление</w:t>
      </w:r>
      <w:r>
        <w:t xml:space="preserve"> проверяется на наличие в ней следующих реквизитов и показателей: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r w:rsidRPr="00F605F1">
        <w:t>1) подписей, соответствующих имеющимся образцам, представленным получателем средств бюджета</w:t>
      </w:r>
      <w:r w:rsidR="00230773" w:rsidRPr="00F605F1">
        <w:t xml:space="preserve"> поселения</w:t>
      </w:r>
      <w:r w:rsidRPr="00F605F1">
        <w:t xml:space="preserve"> (администратором источников финансирования дефицита бюджета</w:t>
      </w:r>
      <w:r w:rsidR="00230773" w:rsidRPr="00F605F1">
        <w:t xml:space="preserve"> поселения</w:t>
      </w:r>
      <w:r w:rsidRPr="00F605F1">
        <w:t>) в порядке, установленном для открытия соответствующего лицевого счета;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r w:rsidRPr="00F605F1">
        <w:t>2) уникального кода получателя средств</w:t>
      </w:r>
      <w:r w:rsidR="00B46C14" w:rsidRPr="00F605F1">
        <w:t xml:space="preserve"> </w:t>
      </w:r>
      <w:r w:rsidRPr="00F605F1">
        <w:t>бюджета</w:t>
      </w:r>
      <w:r w:rsidR="00230773" w:rsidRPr="00F605F1">
        <w:t xml:space="preserve"> поселения</w:t>
      </w:r>
      <w:r w:rsidRPr="00F605F1">
        <w:t xml:space="preserve"> (администратора источника финансирования дефицита бюджета</w:t>
      </w:r>
      <w:r w:rsidR="00230773" w:rsidRPr="00F605F1">
        <w:t xml:space="preserve"> поселения</w:t>
      </w:r>
      <w:r w:rsidRPr="00F605F1">
        <w:t xml:space="preserve">) </w:t>
      </w:r>
      <w:r w:rsidRPr="00F605F1">
        <w:rPr>
          <w:color w:val="000000"/>
        </w:rPr>
        <w:t xml:space="preserve">по </w:t>
      </w:r>
      <w:r w:rsidR="00A75F38" w:rsidRPr="00F605F1">
        <w:rPr>
          <w:color w:val="000000"/>
        </w:rPr>
        <w:t>реестру участников бюджетного процесса, а также юридических лиц, не являющихся участниками бюджетного процесса</w:t>
      </w:r>
      <w:r w:rsidRPr="00F605F1">
        <w:rPr>
          <w:color w:val="000000"/>
        </w:rPr>
        <w:t xml:space="preserve"> и номера соответствующего лицевого счета, открытого</w:t>
      </w:r>
      <w:r w:rsidRPr="00F605F1">
        <w:t xml:space="preserve"> получателю средств</w:t>
      </w:r>
      <w:r w:rsidR="008A5F18" w:rsidRPr="00F605F1">
        <w:t xml:space="preserve"> </w:t>
      </w:r>
      <w:r w:rsidRPr="00F605F1">
        <w:t>бюджета</w:t>
      </w:r>
      <w:r w:rsidR="00230773" w:rsidRPr="00F605F1">
        <w:t xml:space="preserve"> поселения</w:t>
      </w:r>
      <w:r w:rsidRPr="00F605F1">
        <w:t xml:space="preserve"> (администратору источника финансирования дефицита бюджета</w:t>
      </w:r>
      <w:r w:rsidR="00230773" w:rsidRPr="00F605F1">
        <w:t xml:space="preserve"> поселения</w:t>
      </w:r>
      <w:r w:rsidRPr="00F605F1">
        <w:t>);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t>3) кодов классификации расходов бюджета</w:t>
      </w:r>
      <w:r w:rsidR="00230773" w:rsidRPr="00F605F1">
        <w:t xml:space="preserve"> поселения</w:t>
      </w:r>
      <w:r w:rsidRPr="00F605F1">
        <w:t xml:space="preserve"> (классификации источников финансирования дефицита бюджета</w:t>
      </w:r>
      <w:r w:rsidR="00230773" w:rsidRPr="00F605F1">
        <w:t xml:space="preserve"> поселения</w:t>
      </w:r>
      <w:r w:rsidRPr="00F605F1">
        <w:t xml:space="preserve">), по которым необходимо произвести </w:t>
      </w:r>
      <w:r w:rsidRPr="00F605F1">
        <w:rPr>
          <w:color w:val="000000"/>
        </w:rPr>
        <w:t>пере</w:t>
      </w:r>
      <w:r w:rsidR="006F7826" w:rsidRPr="00F605F1">
        <w:rPr>
          <w:color w:val="000000"/>
        </w:rPr>
        <w:t>числение</w:t>
      </w:r>
      <w:r w:rsidRPr="00F605F1">
        <w:rPr>
          <w:color w:val="000000"/>
        </w:rPr>
        <w:t>, а также текстового назначения платежа</w:t>
      </w:r>
      <w:r w:rsidRPr="00B84045">
        <w:rPr>
          <w:color w:val="000000"/>
        </w:rPr>
        <w:t>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4) суммы перечисления и кода валюты в соответствии с Общероссийским </w:t>
      </w:r>
      <w:hyperlink r:id="rId14" w:history="1">
        <w:r w:rsidRPr="00B84045">
          <w:rPr>
            <w:rStyle w:val="aa"/>
            <w:color w:val="000000"/>
            <w:u w:val="none"/>
          </w:rPr>
          <w:t>классификатором</w:t>
        </w:r>
      </w:hyperlink>
      <w:r w:rsidRPr="00B84045">
        <w:rPr>
          <w:color w:val="000000"/>
        </w:rPr>
        <w:t xml:space="preserve"> валют, в которой он должен быть произведен;</w:t>
      </w:r>
    </w:p>
    <w:p w:rsidR="006F7826" w:rsidRPr="00B84045" w:rsidRDefault="006F7826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5) суммы расхода (перечисления) в валюте Российской Федерации, в ру</w:t>
      </w:r>
      <w:r w:rsidRPr="00B84045">
        <w:rPr>
          <w:color w:val="000000"/>
        </w:rPr>
        <w:t>б</w:t>
      </w:r>
      <w:r w:rsidRPr="00B84045">
        <w:rPr>
          <w:color w:val="000000"/>
        </w:rPr>
        <w:t>левом эквиваленте, исчисленном на дату оформления распоряжения;</w:t>
      </w:r>
    </w:p>
    <w:p w:rsidR="005771BF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6) вида средств;</w:t>
      </w:r>
    </w:p>
    <w:p w:rsidR="00011AFE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7</w:t>
      </w:r>
      <w:r w:rsidR="00011AFE" w:rsidRPr="00B84045">
        <w:rPr>
          <w:color w:val="000000"/>
        </w:rPr>
        <w:t>) наименования, банковских реквизитов, идентификационного номера налогоплательщика (ИНН) и кода причины постановки на учет (КПП)</w:t>
      </w:r>
      <w:r w:rsidR="006F7826" w:rsidRPr="00B84045">
        <w:rPr>
          <w:color w:val="000000"/>
        </w:rPr>
        <w:t xml:space="preserve"> (при наличии)</w:t>
      </w:r>
      <w:r w:rsidR="00011AFE" w:rsidRPr="00B84045">
        <w:rPr>
          <w:color w:val="000000"/>
        </w:rPr>
        <w:t xml:space="preserve"> получателя дене</w:t>
      </w:r>
      <w:r w:rsidR="00011AFE" w:rsidRPr="00B84045">
        <w:rPr>
          <w:color w:val="000000"/>
        </w:rPr>
        <w:t>ж</w:t>
      </w:r>
      <w:r w:rsidR="00011AFE" w:rsidRPr="00B84045">
        <w:rPr>
          <w:color w:val="000000"/>
        </w:rPr>
        <w:t xml:space="preserve">ных средств по </w:t>
      </w:r>
      <w:r w:rsidR="00A75F38" w:rsidRPr="00B84045">
        <w:rPr>
          <w:color w:val="000000"/>
        </w:rPr>
        <w:t>распоряжению</w:t>
      </w:r>
      <w:r w:rsidR="00011AFE" w:rsidRPr="00B84045">
        <w:rPr>
          <w:color w:val="000000"/>
        </w:rPr>
        <w:t>;</w:t>
      </w:r>
    </w:p>
    <w:p w:rsidR="00011AFE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8</w:t>
      </w:r>
      <w:r w:rsidR="00011AFE" w:rsidRPr="00B84045">
        <w:rPr>
          <w:color w:val="000000"/>
        </w:rPr>
        <w:t xml:space="preserve">) номера учтенного в </w:t>
      </w:r>
      <w:r w:rsidR="00A71B92" w:rsidRPr="00B84045">
        <w:rPr>
          <w:color w:val="000000"/>
        </w:rPr>
        <w:t xml:space="preserve">ТОУФК </w:t>
      </w:r>
      <w:r w:rsidR="00011AFE" w:rsidRPr="00B84045">
        <w:rPr>
          <w:color w:val="000000"/>
        </w:rPr>
        <w:t xml:space="preserve">бюджетного обязательства </w:t>
      </w:r>
      <w:r w:rsidR="00A75F38" w:rsidRPr="00B84045">
        <w:rPr>
          <w:color w:val="000000"/>
        </w:rPr>
        <w:t xml:space="preserve">и номера денежного обязательства </w:t>
      </w:r>
      <w:r w:rsidR="00011AFE" w:rsidRPr="00B84045">
        <w:rPr>
          <w:color w:val="000000"/>
        </w:rPr>
        <w:t>получателя средств бюджета</w:t>
      </w:r>
      <w:r w:rsidR="001A4CC0" w:rsidRPr="00B84045">
        <w:rPr>
          <w:color w:val="000000"/>
        </w:rPr>
        <w:t xml:space="preserve"> поселения</w:t>
      </w:r>
      <w:r w:rsidR="00011AFE" w:rsidRPr="00B84045">
        <w:rPr>
          <w:color w:val="000000"/>
        </w:rPr>
        <w:t xml:space="preserve"> (при наличии);</w:t>
      </w:r>
    </w:p>
    <w:p w:rsidR="00011AFE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9</w:t>
      </w:r>
      <w:r w:rsidR="00011AFE" w:rsidRPr="00B84045">
        <w:rPr>
          <w:color w:val="000000"/>
        </w:rPr>
        <w:t xml:space="preserve">) номера и серии чека </w:t>
      </w:r>
      <w:r w:rsidR="00A75F38" w:rsidRPr="00B84045">
        <w:rPr>
          <w:color w:val="000000"/>
        </w:rPr>
        <w:t>(при наличном способе оплаты денежного обязательства)</w:t>
      </w:r>
      <w:r w:rsidR="00011AFE" w:rsidRPr="00B84045">
        <w:rPr>
          <w:color w:val="000000"/>
        </w:rPr>
        <w:t>;</w:t>
      </w:r>
    </w:p>
    <w:p w:rsidR="00011AFE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10</w:t>
      </w:r>
      <w:r w:rsidR="00011AFE" w:rsidRPr="00B84045">
        <w:rPr>
          <w:color w:val="000000"/>
        </w:rPr>
        <w:t xml:space="preserve">) срока действия чека </w:t>
      </w:r>
      <w:r w:rsidR="00A75F38" w:rsidRPr="00B84045">
        <w:rPr>
          <w:color w:val="000000"/>
        </w:rPr>
        <w:t>(при наличном способе оплаты денежного обязательства)</w:t>
      </w:r>
      <w:r w:rsidR="00011AFE" w:rsidRPr="00B84045">
        <w:rPr>
          <w:color w:val="000000"/>
        </w:rPr>
        <w:t>;</w:t>
      </w:r>
    </w:p>
    <w:p w:rsidR="00A75F38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11)</w:t>
      </w:r>
      <w:r w:rsidR="00011AFE" w:rsidRPr="00B84045">
        <w:rPr>
          <w:color w:val="000000"/>
        </w:rPr>
        <w:t xml:space="preserve"> </w:t>
      </w:r>
      <w:r w:rsidR="00A75F38" w:rsidRPr="00B84045">
        <w:rPr>
          <w:color w:val="000000"/>
        </w:rPr>
        <w:t>фамилии, имени и отчества (последнее при наличии) получателя средств по чеку (при наличном способе оплаты денежного обязательства);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1</w:t>
      </w:r>
      <w:r w:rsidR="005771BF" w:rsidRPr="00B84045">
        <w:rPr>
          <w:color w:val="000000"/>
        </w:rPr>
        <w:t>2</w:t>
      </w:r>
      <w:r w:rsidRPr="00B84045">
        <w:rPr>
          <w:color w:val="000000"/>
        </w:rPr>
        <w:t xml:space="preserve">) данных документов, удостоверяющих личность получателя средств по чеку </w:t>
      </w:r>
      <w:r w:rsidR="00A75F38" w:rsidRPr="00B84045">
        <w:rPr>
          <w:color w:val="000000"/>
        </w:rPr>
        <w:t>(при наличном способе оплаты денежного обязательства)</w:t>
      </w:r>
      <w:r w:rsidRPr="00B84045">
        <w:rPr>
          <w:color w:val="000000"/>
        </w:rPr>
        <w:t>;</w:t>
      </w:r>
    </w:p>
    <w:p w:rsidR="005771BF" w:rsidRPr="00B84045" w:rsidRDefault="005771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13) данных для осуществления налоговых и иных обязательных платежей в бюджеты бюджетной системы Российской Федерации, предусмотренных правилами указания информации в реквизитах распоряжений о переводе денежных средств в </w:t>
      </w:r>
      <w:r w:rsidRPr="00B84045">
        <w:rPr>
          <w:color w:val="000000"/>
        </w:rPr>
        <w:lastRenderedPageBreak/>
        <w:t>уплату платежей в бюджетную систему Российской Федерации (при необходимости);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3" w:name="P87"/>
      <w:bookmarkEnd w:id="3"/>
      <w:r>
        <w:t>1</w:t>
      </w:r>
      <w:r w:rsidR="005771BF">
        <w:t>4</w:t>
      </w:r>
      <w:r>
        <w:t xml:space="preserve">) реквизитов (номер, дата) и предмета </w:t>
      </w:r>
      <w:r w:rsidR="00A70330">
        <w:t xml:space="preserve">муниципального </w:t>
      </w:r>
      <w:r>
        <w:t xml:space="preserve">контракта (договора), </w:t>
      </w:r>
      <w:r w:rsidRPr="00F605F1">
        <w:t>соглашения, нормативного правового акта, документа, являющихся о</w:t>
      </w:r>
      <w:r w:rsidRPr="00F605F1">
        <w:t>с</w:t>
      </w:r>
      <w:r w:rsidRPr="00F605F1">
        <w:t>нованием для принятия получателем средств бюджета</w:t>
      </w:r>
      <w:r w:rsidR="00A70330" w:rsidRPr="00F605F1">
        <w:t xml:space="preserve"> поселения</w:t>
      </w:r>
      <w:r w:rsidRPr="00F605F1">
        <w:t xml:space="preserve"> бюджетного обязательства, предусмотренных </w:t>
      </w:r>
      <w:r w:rsidR="00EF5FFF" w:rsidRPr="00F605F1">
        <w:rPr>
          <w:color w:val="000000"/>
        </w:rPr>
        <w:t xml:space="preserve">графой 2 </w:t>
      </w:r>
      <w:hyperlink r:id="rId15" w:history="1">
        <w:r w:rsidR="00EF5FFF" w:rsidRPr="00F605F1">
          <w:rPr>
            <w:color w:val="000000"/>
          </w:rPr>
          <w:t>Перечня</w:t>
        </w:r>
      </w:hyperlink>
      <w:r w:rsidR="00EF5FFF" w:rsidRPr="00F605F1">
        <w:rPr>
          <w:color w:val="000000"/>
        </w:rPr>
        <w:t xml:space="preserve"> документов, на основании которых возникают бюджетные обязательства получателей средств бюджета поселения и документов, подтверждающих возникновение денежных обязательств получателей средств бюджета</w:t>
      </w:r>
      <w:r w:rsidR="00A5013A" w:rsidRPr="00F605F1">
        <w:rPr>
          <w:color w:val="000000"/>
        </w:rPr>
        <w:t xml:space="preserve"> п</w:t>
      </w:r>
      <w:r w:rsidR="00EF5FFF" w:rsidRPr="00F605F1">
        <w:rPr>
          <w:color w:val="000000"/>
        </w:rPr>
        <w:t>оселения (далее - Перечень документов), Поряд</w:t>
      </w:r>
      <w:r w:rsidR="0004722B" w:rsidRPr="00F605F1">
        <w:rPr>
          <w:color w:val="000000"/>
        </w:rPr>
        <w:t>к</w:t>
      </w:r>
      <w:r w:rsidR="00EF5FFF" w:rsidRPr="00F605F1">
        <w:rPr>
          <w:color w:val="000000"/>
        </w:rPr>
        <w:t>а</w:t>
      </w:r>
      <w:r w:rsidR="00C5092E" w:rsidRPr="00F605F1">
        <w:rPr>
          <w:color w:val="000000"/>
        </w:rPr>
        <w:t xml:space="preserve"> учета территориальным отделом Управления Федерального казначейства по Алтайскому краю бюджетных и денежных обязательств получателей средств бюджета муниципального образования </w:t>
      </w:r>
      <w:r w:rsidR="00E32C73">
        <w:rPr>
          <w:color w:val="000000"/>
        </w:rPr>
        <w:t>Попереченский</w:t>
      </w:r>
      <w:r w:rsidR="00A5013A" w:rsidRPr="00F605F1">
        <w:rPr>
          <w:color w:val="000000"/>
        </w:rPr>
        <w:t xml:space="preserve"> сельсовет Каменского района Алтайского края</w:t>
      </w:r>
      <w:r w:rsidRPr="00F605F1">
        <w:rPr>
          <w:color w:val="000000"/>
        </w:rPr>
        <w:t xml:space="preserve">, утвержденного </w:t>
      </w:r>
      <w:r w:rsidR="004129AD">
        <w:rPr>
          <w:color w:val="000000"/>
        </w:rPr>
        <w:t>постановление</w:t>
      </w:r>
      <w:r w:rsidR="00A5013A" w:rsidRPr="00F605F1">
        <w:rPr>
          <w:color w:val="000000"/>
        </w:rPr>
        <w:t xml:space="preserve">м Администрации </w:t>
      </w:r>
      <w:r w:rsidRPr="00F605F1">
        <w:rPr>
          <w:color w:val="000000"/>
        </w:rPr>
        <w:t>(далее - Порядок учета обязательств);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4" w:name="P88"/>
      <w:bookmarkEnd w:id="4"/>
      <w:r w:rsidRPr="00B84045">
        <w:rPr>
          <w:color w:val="000000"/>
        </w:rPr>
        <w:t>1</w:t>
      </w:r>
      <w:r w:rsidR="005771BF" w:rsidRPr="00B84045">
        <w:rPr>
          <w:color w:val="000000"/>
        </w:rPr>
        <w:t>5</w:t>
      </w:r>
      <w:r w:rsidRPr="00B84045">
        <w:rPr>
          <w:color w:val="000000"/>
        </w:rPr>
        <w:t>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</w:t>
      </w:r>
      <w:r w:rsidRPr="00B84045">
        <w:rPr>
          <w:color w:val="000000"/>
        </w:rPr>
        <w:t>с</w:t>
      </w:r>
      <w:r w:rsidRPr="00B84045">
        <w:rPr>
          <w:color w:val="000000"/>
        </w:rPr>
        <w:t xml:space="preserve">полнительного документа (исполнительный лист, судебный приказ), решения налогового органа о взыскании налога, сбора, пеней и штрафов, </w:t>
      </w:r>
      <w:r w:rsidR="00AF4F0B" w:rsidRPr="00B84045">
        <w:rPr>
          <w:color w:val="000000"/>
        </w:rPr>
        <w:t>универсального передаточного документа, документа о приемке, иных документов</w:t>
      </w:r>
      <w:r w:rsidRPr="00B84045">
        <w:rPr>
          <w:color w:val="000000"/>
        </w:rPr>
        <w:t xml:space="preserve">, подтверждающих возникновение денежных обязательств, предусмотренных </w:t>
      </w:r>
      <w:r w:rsidR="00EF5FFF" w:rsidRPr="00B84045">
        <w:rPr>
          <w:color w:val="000000"/>
        </w:rPr>
        <w:t xml:space="preserve">графой 3 </w:t>
      </w:r>
      <w:hyperlink r:id="rId16" w:history="1">
        <w:r w:rsidR="00EF5FFF" w:rsidRPr="00B84045">
          <w:rPr>
            <w:color w:val="000000"/>
          </w:rPr>
          <w:t>Перечня</w:t>
        </w:r>
      </w:hyperlink>
      <w:r w:rsidR="00EF5FFF" w:rsidRPr="00B84045">
        <w:rPr>
          <w:color w:val="000000"/>
        </w:rPr>
        <w:t xml:space="preserve"> документов</w:t>
      </w:r>
      <w:r w:rsidRPr="00B84045">
        <w:rPr>
          <w:color w:val="000000"/>
        </w:rPr>
        <w:t>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r w:rsidRPr="00B84045">
        <w:rPr>
          <w:color w:val="000000"/>
        </w:rPr>
        <w:t xml:space="preserve">В одной </w:t>
      </w:r>
      <w:r w:rsidR="00AF4F0B" w:rsidRPr="00B84045">
        <w:rPr>
          <w:color w:val="000000"/>
        </w:rPr>
        <w:t>распоряжении</w:t>
      </w:r>
      <w:r w:rsidRPr="00B84045">
        <w:rPr>
          <w:color w:val="000000"/>
        </w:rPr>
        <w:t xml:space="preserve"> может содержаться несколько сумм перечислений по разным кодам классификации расходов бюджетов (классификации источников</w:t>
      </w:r>
      <w:r>
        <w:t xml:space="preserve"> финансирования дефицитов бюджетов) по денежным обязательствам в рамках </w:t>
      </w:r>
      <w:r w:rsidRPr="00F605F1">
        <w:t>одного бюджетного обязательства получателя средств бюджета</w:t>
      </w:r>
      <w:r w:rsidR="00B0688A" w:rsidRPr="00F605F1">
        <w:t xml:space="preserve"> поселения</w:t>
      </w:r>
      <w:r w:rsidRPr="00F605F1">
        <w:t xml:space="preserve"> (администратора источников финансирования дефицита бюджета</w:t>
      </w:r>
      <w:r w:rsidR="00B0688A" w:rsidRPr="00F605F1">
        <w:t xml:space="preserve"> посел</w:t>
      </w:r>
      <w:r w:rsidR="00B0688A" w:rsidRPr="00F605F1">
        <w:t>е</w:t>
      </w:r>
      <w:r w:rsidR="00B0688A" w:rsidRPr="00F605F1">
        <w:t>ния</w:t>
      </w:r>
      <w:r w:rsidRPr="00F605F1">
        <w:t>).</w:t>
      </w:r>
    </w:p>
    <w:p w:rsidR="00AF4F0B" w:rsidRPr="00F315A5" w:rsidRDefault="00011AFE" w:rsidP="00E32C73">
      <w:pPr>
        <w:pStyle w:val="ConsPlusNormal"/>
        <w:widowControl w:val="0"/>
        <w:ind w:firstLine="540"/>
        <w:jc w:val="both"/>
      </w:pPr>
      <w:bookmarkStart w:id="5" w:name="P91"/>
      <w:bookmarkEnd w:id="5"/>
      <w:r w:rsidRPr="00F605F1">
        <w:t xml:space="preserve">3.4. </w:t>
      </w:r>
      <w:r w:rsidR="00AF4F0B" w:rsidRPr="00F605F1">
        <w:t xml:space="preserve">Требования пунктов </w:t>
      </w:r>
      <w:r w:rsidR="0081643C" w:rsidRPr="00F605F1">
        <w:t>14</w:t>
      </w:r>
      <w:r w:rsidR="00AF4F0B" w:rsidRPr="00F605F1">
        <w:t xml:space="preserve">, </w:t>
      </w:r>
      <w:r w:rsidR="0081643C" w:rsidRPr="00F605F1">
        <w:t>15</w:t>
      </w:r>
      <w:r w:rsidR="00AF4F0B" w:rsidRPr="00F605F1">
        <w:t xml:space="preserve"> пункта </w:t>
      </w:r>
      <w:r w:rsidR="0081643C" w:rsidRPr="00F605F1">
        <w:t>3</w:t>
      </w:r>
      <w:r w:rsidR="00AF4F0B" w:rsidRPr="00F605F1">
        <w:t>.</w:t>
      </w:r>
      <w:r w:rsidR="0081643C" w:rsidRPr="00F605F1">
        <w:t>3</w:t>
      </w:r>
      <w:r w:rsidR="00AF4F0B" w:rsidRPr="00F605F1">
        <w:t xml:space="preserve"> Порядка не применяются в отношении </w:t>
      </w:r>
      <w:r w:rsidR="00AF4F0B" w:rsidRPr="00F605F1">
        <w:rPr>
          <w:color w:val="000000"/>
        </w:rPr>
        <w:t>распоряжения при оплате по договору на оказание услуг, выполнение работ, заключенному получателем</w:t>
      </w:r>
      <w:r w:rsidR="00AF4F0B" w:rsidRPr="00F605F1">
        <w:t xml:space="preserve"> средств бюджета</w:t>
      </w:r>
      <w:r w:rsidR="00A5013A" w:rsidRPr="00F605F1">
        <w:t xml:space="preserve"> поселения </w:t>
      </w:r>
      <w:r w:rsidR="00AF4F0B" w:rsidRPr="00F605F1">
        <w:t>с физическим лицом, не являющимся индивидуальным предпринимателем.</w:t>
      </w:r>
    </w:p>
    <w:p w:rsidR="00011AFE" w:rsidRPr="004236ED" w:rsidRDefault="00011AFE" w:rsidP="00E32C73">
      <w:pPr>
        <w:pStyle w:val="ConsPlusNormal"/>
        <w:widowControl w:val="0"/>
        <w:ind w:firstLine="540"/>
        <w:jc w:val="both"/>
      </w:pPr>
      <w:r w:rsidRPr="004236ED">
        <w:t xml:space="preserve">Требования </w:t>
      </w:r>
      <w:hyperlink r:id="rId17" w:anchor="P87" w:history="1">
        <w:r w:rsidRPr="004236ED">
          <w:rPr>
            <w:rStyle w:val="aa"/>
            <w:color w:val="auto"/>
            <w:u w:val="none"/>
          </w:rPr>
          <w:t>подпункта 14 пункта 3.3</w:t>
        </w:r>
      </w:hyperlink>
      <w:r w:rsidRPr="004236ED">
        <w:t xml:space="preserve"> настоящего Порядка не применяются в </w:t>
      </w:r>
      <w:r w:rsidRPr="00B84045">
        <w:rPr>
          <w:color w:val="000000"/>
        </w:rPr>
        <w:t xml:space="preserve">отношении </w:t>
      </w:r>
      <w:r w:rsidR="004957A6" w:rsidRPr="00B84045">
        <w:rPr>
          <w:color w:val="000000"/>
        </w:rPr>
        <w:t xml:space="preserve">распоряжения </w:t>
      </w:r>
      <w:r w:rsidRPr="00B84045">
        <w:rPr>
          <w:color w:val="000000"/>
        </w:rPr>
        <w:t>при оплате товаров, выполнении работ, оказании услуг, в случаях, когда заключение</w:t>
      </w:r>
      <w:r w:rsidRPr="004236ED">
        <w:t xml:space="preserve"> </w:t>
      </w:r>
      <w:r w:rsidR="00A3226A" w:rsidRPr="004236ED">
        <w:t xml:space="preserve">муниципальных </w:t>
      </w:r>
      <w:r w:rsidRPr="004236ED">
        <w:t>контрактов (договоров) законодательством Российской Федерации не предусмотрено.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4236ED">
        <w:t xml:space="preserve">Требования </w:t>
      </w:r>
      <w:hyperlink r:id="rId18" w:anchor="P88" w:history="1">
        <w:r w:rsidRPr="004236ED">
          <w:rPr>
            <w:rStyle w:val="aa"/>
            <w:color w:val="auto"/>
            <w:u w:val="none"/>
          </w:rPr>
          <w:t>подпункта 15 пункта 3.3</w:t>
        </w:r>
      </w:hyperlink>
      <w:r w:rsidRPr="004236ED">
        <w:t xml:space="preserve"> настоящего Порядка не применяются в </w:t>
      </w:r>
      <w:r w:rsidRPr="00B84045">
        <w:rPr>
          <w:color w:val="000000"/>
        </w:rPr>
        <w:t xml:space="preserve">отношении </w:t>
      </w:r>
      <w:r w:rsidR="004957A6" w:rsidRPr="00B84045">
        <w:rPr>
          <w:color w:val="000000"/>
        </w:rPr>
        <w:t xml:space="preserve">распоряжения </w:t>
      </w:r>
      <w:r w:rsidRPr="00B84045">
        <w:rPr>
          <w:color w:val="000000"/>
        </w:rPr>
        <w:t>при:</w:t>
      </w:r>
    </w:p>
    <w:p w:rsidR="004957A6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осуществлении авансовых</w:t>
      </w:r>
      <w:r>
        <w:t xml:space="preserve"> платежей в соответствии с условиями </w:t>
      </w:r>
      <w:r w:rsidR="00A3226A" w:rsidRPr="00B84045">
        <w:rPr>
          <w:color w:val="000000"/>
        </w:rPr>
        <w:t xml:space="preserve">муниципального </w:t>
      </w:r>
      <w:r w:rsidR="00F315A5" w:rsidRPr="00B84045">
        <w:rPr>
          <w:color w:val="000000"/>
        </w:rPr>
        <w:t xml:space="preserve">контракта (договора), </w:t>
      </w:r>
      <w:r w:rsidR="004957A6" w:rsidRPr="00B84045">
        <w:rPr>
          <w:color w:val="000000"/>
        </w:rPr>
        <w:t>оплате по договору аренды</w:t>
      </w:r>
      <w:r w:rsidR="00F315A5" w:rsidRPr="00B84045">
        <w:rPr>
          <w:color w:val="000000"/>
        </w:rPr>
        <w:t>, если условиями таких договоров (муниципальных контрактов) не предусмотрено предоставление документов для оплаты денежных обязательств при осуществлении авансовых платежей (внесении арендной платы)</w:t>
      </w:r>
      <w:r w:rsidR="004957A6" w:rsidRPr="00B84045">
        <w:rPr>
          <w:color w:val="000000"/>
        </w:rPr>
        <w:t>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перечислении средств в соответствии с соглашениями, предусмотренными настоящим Порядком;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 в соответствии с договором, заключенным в связи с </w:t>
      </w:r>
      <w:r w:rsidRPr="00B84045">
        <w:rPr>
          <w:color w:val="000000"/>
        </w:rPr>
        <w:lastRenderedPageBreak/>
        <w:t xml:space="preserve">предоставлением бюджетных инвестиций юридическому лицу в соответствии со </w:t>
      </w:r>
      <w:hyperlink r:id="rId19" w:history="1">
        <w:r w:rsidRPr="00B84045">
          <w:rPr>
            <w:rStyle w:val="aa"/>
            <w:color w:val="000000"/>
            <w:u w:val="none"/>
          </w:rPr>
          <w:t>статьей 80</w:t>
        </w:r>
      </w:hyperlink>
      <w:r w:rsidRPr="00B84045">
        <w:rPr>
          <w:color w:val="000000"/>
        </w:rPr>
        <w:t xml:space="preserve"> Бюджетного кодекса Российской Федерации;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перечислении средств в соответствии с нормативным правовым актом о предоставлении субсидии юридическому лицу</w:t>
      </w:r>
      <w:r w:rsidR="00F315A5" w:rsidRPr="00B84045">
        <w:rPr>
          <w:color w:val="000000"/>
        </w:rPr>
        <w:t>;</w:t>
      </w:r>
    </w:p>
    <w:p w:rsidR="00551AC6" w:rsidRPr="00B84045" w:rsidRDefault="00F315A5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средств, связанных </w:t>
      </w:r>
      <w:r w:rsidR="00551AC6" w:rsidRPr="00B84045">
        <w:rPr>
          <w:color w:val="000000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</w:t>
      </w:r>
      <w:r w:rsidR="00551AC6" w:rsidRPr="00B84045">
        <w:rPr>
          <w:color w:val="000000"/>
        </w:rPr>
        <w:t>а</w:t>
      </w:r>
      <w:r w:rsidR="00551AC6" w:rsidRPr="00B84045">
        <w:rPr>
          <w:color w:val="000000"/>
        </w:rPr>
        <w:t>нию услуг, аренде);</w:t>
      </w:r>
    </w:p>
    <w:p w:rsidR="00551AC6" w:rsidRPr="00B84045" w:rsidRDefault="00F315A5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средств, связанных </w:t>
      </w:r>
      <w:r w:rsidR="00551AC6" w:rsidRPr="00B84045">
        <w:rPr>
          <w:color w:val="000000"/>
        </w:rPr>
        <w:t>с социальными выплатами населению;</w:t>
      </w:r>
    </w:p>
    <w:p w:rsidR="00551AC6" w:rsidRPr="00B84045" w:rsidRDefault="00F315A5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средств, связанных </w:t>
      </w:r>
      <w:r w:rsidR="00551AC6" w:rsidRPr="00B84045">
        <w:rPr>
          <w:color w:val="000000"/>
        </w:rPr>
        <w:t>с предоставлением межбюджетных трансфертов;</w:t>
      </w:r>
    </w:p>
    <w:p w:rsidR="00551AC6" w:rsidRPr="00B84045" w:rsidRDefault="00F315A5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средств, связанных </w:t>
      </w:r>
      <w:r w:rsidR="00551AC6" w:rsidRPr="00B84045">
        <w:rPr>
          <w:color w:val="000000"/>
        </w:rPr>
        <w:t>с обслуживанием муниципального долга;</w:t>
      </w:r>
    </w:p>
    <w:p w:rsidR="00551AC6" w:rsidRPr="00B84045" w:rsidRDefault="00F315A5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перечислении средств, связанных </w:t>
      </w:r>
      <w:r w:rsidR="00551AC6" w:rsidRPr="00B84045">
        <w:rPr>
          <w:color w:val="000000"/>
        </w:rPr>
        <w:t xml:space="preserve">с исполнением судебных актов, поступивших на исполнение в </w:t>
      </w:r>
      <w:r w:rsidR="003256EA">
        <w:rPr>
          <w:color w:val="000000"/>
        </w:rPr>
        <w:t>Администрацию</w:t>
      </w:r>
      <w:r w:rsidR="00551AC6" w:rsidRPr="00B84045">
        <w:rPr>
          <w:color w:val="000000"/>
        </w:rPr>
        <w:t xml:space="preserve"> в порядке, установленном </w:t>
      </w:r>
      <w:hyperlink r:id="rId20" w:history="1">
        <w:r w:rsidR="00551AC6" w:rsidRPr="00B84045">
          <w:rPr>
            <w:rStyle w:val="aa"/>
            <w:color w:val="000000"/>
            <w:u w:val="none"/>
          </w:rPr>
          <w:t>пунктом 3 статьи 242.2</w:t>
        </w:r>
      </w:hyperlink>
      <w:r w:rsidR="00551AC6" w:rsidRPr="00B84045">
        <w:rPr>
          <w:color w:val="000000"/>
        </w:rPr>
        <w:t xml:space="preserve"> Бюджетного кодекса Российской Федерации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Требования </w:t>
      </w:r>
      <w:hyperlink r:id="rId21" w:anchor="P87" w:history="1">
        <w:r w:rsidRPr="00B84045">
          <w:rPr>
            <w:rStyle w:val="aa"/>
            <w:color w:val="000000"/>
            <w:u w:val="none"/>
          </w:rPr>
          <w:t>подпунктов 14</w:t>
        </w:r>
      </w:hyperlink>
      <w:r w:rsidRPr="00B84045">
        <w:rPr>
          <w:color w:val="000000"/>
        </w:rPr>
        <w:t xml:space="preserve"> - </w:t>
      </w:r>
      <w:hyperlink r:id="rId22" w:anchor="P88" w:history="1">
        <w:r w:rsidRPr="00B84045">
          <w:rPr>
            <w:rStyle w:val="aa"/>
            <w:color w:val="000000"/>
            <w:u w:val="none"/>
          </w:rPr>
          <w:t>15 пункта 3.3</w:t>
        </w:r>
      </w:hyperlink>
      <w:r w:rsidRPr="00B84045">
        <w:rPr>
          <w:color w:val="000000"/>
        </w:rPr>
        <w:t xml:space="preserve"> настоящего Порядка не применяются в отношении </w:t>
      </w:r>
      <w:r w:rsidR="00C073E8" w:rsidRPr="00B84045">
        <w:rPr>
          <w:color w:val="000000"/>
        </w:rPr>
        <w:t>распоряжения о совершении казначейского платежа (обеспечение наличными денежными средствами, перечисление на банковские карты)</w:t>
      </w:r>
      <w:r w:rsidRPr="00B84045">
        <w:rPr>
          <w:color w:val="000000"/>
        </w:rPr>
        <w:t>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6" w:name="P102"/>
      <w:bookmarkEnd w:id="6"/>
      <w:r w:rsidRPr="00B84045">
        <w:rPr>
          <w:color w:val="000000"/>
        </w:rPr>
        <w:t>3.5.</w:t>
      </w:r>
      <w:r w:rsidR="00175CCA" w:rsidRPr="00B84045">
        <w:rPr>
          <w:color w:val="000000"/>
        </w:rPr>
        <w:t xml:space="preserve"> </w:t>
      </w:r>
      <w:r w:rsidRPr="00B84045">
        <w:rPr>
          <w:color w:val="000000"/>
        </w:rPr>
        <w:t>Для подтверждения возникновения денежного обязательства</w:t>
      </w:r>
      <w:r w:rsidR="002C64BF" w:rsidRPr="00B84045">
        <w:rPr>
          <w:color w:val="000000"/>
          <w:highlight w:val="yellow"/>
        </w:rPr>
        <w:t xml:space="preserve"> </w:t>
      </w:r>
      <w:r w:rsidR="002C64BF" w:rsidRPr="00B84045">
        <w:rPr>
          <w:color w:val="000000"/>
        </w:rPr>
        <w:t>сформированного ТОУФК в соответствии с порядком учета обязательств,</w:t>
      </w:r>
      <w:r w:rsidRPr="00B84045">
        <w:rPr>
          <w:color w:val="000000"/>
        </w:rPr>
        <w:t xml:space="preserve"> получатель средств бюджета</w:t>
      </w:r>
      <w:r w:rsidR="00393D6D" w:rsidRPr="00B84045">
        <w:rPr>
          <w:color w:val="000000"/>
        </w:rPr>
        <w:t xml:space="preserve"> поселения</w:t>
      </w:r>
      <w:r w:rsidRPr="00B84045">
        <w:rPr>
          <w:color w:val="000000"/>
        </w:rPr>
        <w:t xml:space="preserve"> представляет в </w:t>
      </w:r>
      <w:r w:rsidR="00A71B92" w:rsidRPr="00B84045">
        <w:rPr>
          <w:color w:val="000000"/>
        </w:rPr>
        <w:t xml:space="preserve">ТОУФК </w:t>
      </w:r>
      <w:r w:rsidRPr="00B84045">
        <w:rPr>
          <w:color w:val="000000"/>
        </w:rPr>
        <w:t xml:space="preserve">вместе с </w:t>
      </w:r>
      <w:r w:rsidR="004129AD">
        <w:rPr>
          <w:color w:val="000000"/>
        </w:rPr>
        <w:t>постановление</w:t>
      </w:r>
      <w:r w:rsidR="00272400" w:rsidRPr="00B84045">
        <w:rPr>
          <w:color w:val="000000"/>
        </w:rPr>
        <w:t xml:space="preserve">м </w:t>
      </w:r>
      <w:r w:rsidRPr="00B84045">
        <w:rPr>
          <w:color w:val="000000"/>
        </w:rPr>
        <w:t>указанный в не</w:t>
      </w:r>
      <w:r w:rsidR="0004722B" w:rsidRPr="00B84045">
        <w:rPr>
          <w:color w:val="000000"/>
        </w:rPr>
        <w:t>м</w:t>
      </w:r>
      <w:r w:rsidRPr="00B84045">
        <w:rPr>
          <w:color w:val="000000"/>
        </w:rPr>
        <w:t xml:space="preserve"> в соответствии с </w:t>
      </w:r>
      <w:hyperlink r:id="rId23" w:anchor="P88" w:history="1">
        <w:r w:rsidRPr="00B84045">
          <w:rPr>
            <w:rStyle w:val="aa"/>
            <w:color w:val="000000"/>
            <w:u w:val="none"/>
          </w:rPr>
          <w:t>подпунктом 15 пункта 3.3</w:t>
        </w:r>
      </w:hyperlink>
      <w:r w:rsidRPr="00B84045">
        <w:rPr>
          <w:color w:val="000000"/>
        </w:rPr>
        <w:t xml:space="preserve"> настоящего Порядка соответствующий документ, подтверждающий возникновение денежного обязательства, за исключением случаев, предусмотренных </w:t>
      </w:r>
      <w:hyperlink r:id="rId24" w:anchor="P91" w:history="1">
        <w:r w:rsidRPr="00B84045">
          <w:rPr>
            <w:rStyle w:val="aa"/>
            <w:color w:val="000000"/>
            <w:u w:val="none"/>
          </w:rPr>
          <w:t>пунктом 3.4</w:t>
        </w:r>
      </w:hyperlink>
      <w:r w:rsidRPr="00B84045">
        <w:rPr>
          <w:color w:val="000000"/>
        </w:rPr>
        <w:t xml:space="preserve"> настоящего Порядка</w:t>
      </w:r>
      <w:r w:rsidR="0004722B" w:rsidRPr="00B84045">
        <w:rPr>
          <w:color w:val="000000"/>
        </w:rPr>
        <w:t>,</w:t>
      </w:r>
      <w:r w:rsidR="002C64BF" w:rsidRPr="00B84045">
        <w:rPr>
          <w:color w:val="000000"/>
        </w:rPr>
        <w:t xml:space="preserve"> и за исключением документов, содержащих сведения, составляющие государственную и иную охраняемую законом тайну</w:t>
      </w:r>
      <w:r w:rsidRPr="00B84045">
        <w:rPr>
          <w:color w:val="000000"/>
        </w:rPr>
        <w:t>.</w:t>
      </w:r>
    </w:p>
    <w:p w:rsidR="00272400" w:rsidRPr="00F605F1" w:rsidRDefault="00272400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Для подтверждения денежного обязательства, возникшего в соответствии с </w:t>
      </w:r>
      <w:r w:rsidRPr="00F605F1">
        <w:rPr>
          <w:color w:val="000000"/>
        </w:rPr>
        <w:t>условиями бюджетного обязательства, обусловленного муниципальным ко</w:t>
      </w:r>
      <w:r w:rsidRPr="00F605F1">
        <w:rPr>
          <w:color w:val="000000"/>
        </w:rPr>
        <w:t>н</w:t>
      </w:r>
      <w:r w:rsidRPr="00F605F1">
        <w:rPr>
          <w:color w:val="000000"/>
        </w:rPr>
        <w:t>трактом, предусматривающим обязанность получателя</w:t>
      </w:r>
      <w:r w:rsidR="0054499C" w:rsidRPr="00F605F1">
        <w:rPr>
          <w:color w:val="000000"/>
        </w:rPr>
        <w:t xml:space="preserve"> средств</w:t>
      </w:r>
      <w:r w:rsidR="00A5013A" w:rsidRPr="00F605F1">
        <w:rPr>
          <w:color w:val="000000"/>
        </w:rPr>
        <w:t xml:space="preserve"> </w:t>
      </w:r>
      <w:r w:rsidR="0054499C" w:rsidRPr="00F605F1">
        <w:rPr>
          <w:color w:val="000000"/>
        </w:rPr>
        <w:t xml:space="preserve">бюджета поселения </w:t>
      </w:r>
      <w:r w:rsidRPr="00F605F1">
        <w:rPr>
          <w:color w:val="000000"/>
        </w:rPr>
        <w:t xml:space="preserve"> - муниципального заказчика по перечислению суммы неустойки (штрафа, пеней) за наруш</w:t>
      </w:r>
      <w:r w:rsidRPr="00F605F1">
        <w:rPr>
          <w:color w:val="000000"/>
        </w:rPr>
        <w:t>е</w:t>
      </w:r>
      <w:r w:rsidRPr="00F605F1">
        <w:rPr>
          <w:color w:val="000000"/>
        </w:rPr>
        <w:t>ние законодательства Российской Федерации о контрактной системе в сфере зак</w:t>
      </w:r>
      <w:r w:rsidRPr="00F605F1">
        <w:rPr>
          <w:color w:val="000000"/>
        </w:rPr>
        <w:t>у</w:t>
      </w:r>
      <w:r w:rsidRPr="00F605F1">
        <w:rPr>
          <w:color w:val="000000"/>
        </w:rPr>
        <w:t xml:space="preserve">пок товаров, работ, услуг для обеспечения государственных и муниципальных нужд в доход бюджета, получатель средств </w:t>
      </w:r>
      <w:r w:rsidR="00007B21" w:rsidRPr="00F605F1">
        <w:rPr>
          <w:color w:val="000000"/>
        </w:rPr>
        <w:t>бюджета</w:t>
      </w:r>
      <w:r w:rsidR="00A5013A" w:rsidRPr="00F605F1">
        <w:rPr>
          <w:color w:val="000000"/>
        </w:rPr>
        <w:t xml:space="preserve"> </w:t>
      </w:r>
      <w:r w:rsidR="00007B21" w:rsidRPr="00F605F1">
        <w:rPr>
          <w:color w:val="000000"/>
        </w:rPr>
        <w:t xml:space="preserve">поселения </w:t>
      </w:r>
      <w:r w:rsidRPr="00F605F1">
        <w:rPr>
          <w:color w:val="000000"/>
        </w:rPr>
        <w:t>представляет в ТОУФК не позднее представления распоряжения на оплату денежного обязательства по муниципальному контракту платежный документ на перечисление в доход бюджета суммы неустойки (штрафа, пеней) по данному муниципальному контракту.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bookmarkStart w:id="7" w:name="P112"/>
      <w:bookmarkEnd w:id="7"/>
      <w:r w:rsidRPr="00F605F1">
        <w:t>3.6. При наличии электронного документооборота с применением эле</w:t>
      </w:r>
      <w:r w:rsidRPr="00F605F1">
        <w:t>к</w:t>
      </w:r>
      <w:r w:rsidRPr="00F605F1">
        <w:t xml:space="preserve">тронной подписи между </w:t>
      </w:r>
      <w:r w:rsidR="00A71B92" w:rsidRPr="00F605F1">
        <w:t xml:space="preserve">ТОУФК </w:t>
      </w:r>
      <w:r w:rsidRPr="00F605F1">
        <w:t>и получателем средств бюджета</w:t>
      </w:r>
      <w:r w:rsidR="00533897" w:rsidRPr="00F605F1">
        <w:t xml:space="preserve"> поселения</w:t>
      </w:r>
      <w:r w:rsidRPr="00F605F1">
        <w:t xml:space="preserve"> (администратором источников финансирования дефицита бюджета</w:t>
      </w:r>
      <w:r w:rsidR="00533897" w:rsidRPr="00F605F1">
        <w:t xml:space="preserve"> поселения</w:t>
      </w:r>
      <w:r w:rsidRPr="00F605F1">
        <w:t>) получатель средств бюджета</w:t>
      </w:r>
      <w:r w:rsidR="00533897" w:rsidRPr="00F605F1">
        <w:t xml:space="preserve"> поселения</w:t>
      </w:r>
      <w:r w:rsidRPr="00F605F1">
        <w:t xml:space="preserve"> (администратор источников финансирования дефицита бюджета</w:t>
      </w:r>
      <w:r w:rsidR="00533897" w:rsidRPr="00F605F1">
        <w:t xml:space="preserve"> поселения</w:t>
      </w:r>
      <w:r w:rsidRPr="00F605F1">
        <w:t xml:space="preserve">) представляет в </w:t>
      </w:r>
      <w:r w:rsidR="00A71B92" w:rsidRPr="00F605F1">
        <w:t xml:space="preserve">ТОУФК </w:t>
      </w:r>
      <w:r w:rsidRPr="00F605F1">
        <w:t xml:space="preserve">документ в соответствии с </w:t>
      </w:r>
      <w:hyperlink r:id="rId25" w:anchor="P102" w:history="1">
        <w:r w:rsidRPr="00F605F1">
          <w:rPr>
            <w:rStyle w:val="aa"/>
            <w:color w:val="auto"/>
            <w:u w:val="none"/>
          </w:rPr>
          <w:t>пунктом 3.5</w:t>
        </w:r>
      </w:hyperlink>
      <w:r w:rsidRPr="00F605F1">
        <w:t xml:space="preserve"> 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</w:t>
      </w:r>
      <w:r w:rsidRPr="00F605F1">
        <w:t>л</w:t>
      </w:r>
      <w:r w:rsidRPr="00F605F1">
        <w:t>номоченного лица получателя средств бюджета</w:t>
      </w:r>
      <w:r w:rsidR="00533897" w:rsidRPr="00F605F1">
        <w:t xml:space="preserve"> поселения</w:t>
      </w:r>
      <w:r w:rsidRPr="00F605F1">
        <w:t xml:space="preserve"> (администратора источников </w:t>
      </w:r>
      <w:r w:rsidRPr="00F605F1">
        <w:lastRenderedPageBreak/>
        <w:t>финансирования дефицита бюджета</w:t>
      </w:r>
      <w:r w:rsidR="00533897" w:rsidRPr="00F605F1">
        <w:t xml:space="preserve"> поселения</w:t>
      </w:r>
      <w:r w:rsidRPr="00F605F1">
        <w:t>).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r w:rsidRPr="00F605F1">
        <w:t>При отсутствии технической возможности или электронного документ</w:t>
      </w:r>
      <w:r w:rsidRPr="00F605F1">
        <w:t>о</w:t>
      </w:r>
      <w:r w:rsidRPr="00F605F1">
        <w:t xml:space="preserve">оборота с применением электронной подписи между </w:t>
      </w:r>
      <w:r w:rsidR="00A71B92" w:rsidRPr="00F605F1">
        <w:t xml:space="preserve">ТОУФК </w:t>
      </w:r>
      <w:r w:rsidRPr="00F605F1">
        <w:t>и получателем средств бюджета</w:t>
      </w:r>
      <w:r w:rsidR="001B0B14" w:rsidRPr="00F605F1">
        <w:t xml:space="preserve"> поселения</w:t>
      </w:r>
      <w:r w:rsidRPr="00F605F1">
        <w:t xml:space="preserve"> (администратором источников финансирования дефицита бюджета</w:t>
      </w:r>
      <w:r w:rsidR="001B0B14" w:rsidRPr="00F605F1">
        <w:t xml:space="preserve"> поселения</w:t>
      </w:r>
      <w:r w:rsidRPr="00F605F1">
        <w:t>) получатель средств бюджета</w:t>
      </w:r>
      <w:r w:rsidR="001B0B14" w:rsidRPr="00F605F1">
        <w:t xml:space="preserve"> поселения</w:t>
      </w:r>
      <w:r w:rsidRPr="00F605F1">
        <w:t xml:space="preserve"> (администратор источников финансирования бюджета</w:t>
      </w:r>
      <w:r w:rsidR="001B0B14" w:rsidRPr="00F605F1">
        <w:t xml:space="preserve"> </w:t>
      </w:r>
      <w:r w:rsidR="00A5013A" w:rsidRPr="00F605F1">
        <w:t>п</w:t>
      </w:r>
      <w:r w:rsidR="001B0B14" w:rsidRPr="00F605F1">
        <w:t>о</w:t>
      </w:r>
      <w:r w:rsidR="001B0B14" w:rsidRPr="00F605F1">
        <w:t>селения</w:t>
      </w:r>
      <w:r w:rsidRPr="00F605F1">
        <w:t xml:space="preserve">) представляет в </w:t>
      </w:r>
      <w:r w:rsidR="00A71B92" w:rsidRPr="00F605F1">
        <w:t xml:space="preserve">ТОУФК </w:t>
      </w:r>
      <w:r w:rsidRPr="00F605F1">
        <w:t xml:space="preserve">документ в соответствии с </w:t>
      </w:r>
      <w:hyperlink r:id="rId26" w:anchor="P102" w:history="1">
        <w:r w:rsidRPr="00F605F1">
          <w:rPr>
            <w:rStyle w:val="aa"/>
            <w:color w:val="auto"/>
            <w:u w:val="none"/>
          </w:rPr>
          <w:t>пунктом 3.5</w:t>
        </w:r>
      </w:hyperlink>
      <w:r w:rsidRPr="00F605F1">
        <w:t xml:space="preserve"> настоящего Порядка на бумажном носителе.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</w:pPr>
      <w:r w:rsidRPr="00F605F1">
        <w:t xml:space="preserve">После проверки прилагаемые к </w:t>
      </w:r>
      <w:r w:rsidR="00D72E03" w:rsidRPr="00F605F1">
        <w:rPr>
          <w:color w:val="000000"/>
        </w:rPr>
        <w:t>распоряжению</w:t>
      </w:r>
      <w:r w:rsidRPr="00F605F1">
        <w:rPr>
          <w:color w:val="000000"/>
        </w:rPr>
        <w:t xml:space="preserve"> в соответствии с </w:t>
      </w:r>
      <w:hyperlink r:id="rId27" w:anchor="P102" w:history="1">
        <w:r w:rsidRPr="00F605F1">
          <w:rPr>
            <w:rStyle w:val="aa"/>
            <w:color w:val="000000"/>
            <w:u w:val="none"/>
          </w:rPr>
          <w:t>пунктом 3.5</w:t>
        </w:r>
      </w:hyperlink>
      <w:r w:rsidRPr="00F605F1">
        <w:rPr>
          <w:color w:val="000000"/>
        </w:rPr>
        <w:t xml:space="preserve"> настоящего Порядка документы на бумажном</w:t>
      </w:r>
      <w:r w:rsidRPr="00F605F1">
        <w:t xml:space="preserve"> носителе подлежат возврату получателю средств бюджета</w:t>
      </w:r>
      <w:r w:rsidR="001E422C" w:rsidRPr="00F605F1">
        <w:t xml:space="preserve"> поселения</w:t>
      </w:r>
      <w:r w:rsidRPr="00F605F1">
        <w:t xml:space="preserve"> (администратору источников финансирования дефицита бюджета</w:t>
      </w:r>
      <w:r w:rsidR="001E422C" w:rsidRPr="00F605F1">
        <w:t xml:space="preserve"> п</w:t>
      </w:r>
      <w:r w:rsidR="001E422C" w:rsidRPr="00F605F1">
        <w:t>о</w:t>
      </w:r>
      <w:r w:rsidR="001E422C" w:rsidRPr="00F605F1">
        <w:t>селения</w:t>
      </w:r>
      <w:r w:rsidRPr="00F605F1">
        <w:t>).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8" w:name="P115"/>
      <w:bookmarkEnd w:id="8"/>
      <w:r w:rsidRPr="00F605F1">
        <w:t>3.7. При санкционировании оплаты денежных обязательств по расходам бюджета</w:t>
      </w:r>
      <w:r w:rsidR="001E422C" w:rsidRPr="00F605F1">
        <w:t xml:space="preserve"> поселения</w:t>
      </w:r>
      <w:r w:rsidRPr="00F605F1">
        <w:t>, возникающих по док</w:t>
      </w:r>
      <w:r w:rsidRPr="00F605F1">
        <w:t>у</w:t>
      </w:r>
      <w:r w:rsidRPr="00F605F1">
        <w:t>ментам-</w:t>
      </w:r>
      <w:r w:rsidRPr="00F605F1">
        <w:rPr>
          <w:color w:val="000000"/>
        </w:rPr>
        <w:t xml:space="preserve">основаниям согласно </w:t>
      </w:r>
      <w:r w:rsidR="00F830FD" w:rsidRPr="00F605F1">
        <w:rPr>
          <w:color w:val="000000"/>
        </w:rPr>
        <w:t xml:space="preserve">указанному </w:t>
      </w:r>
      <w:r w:rsidR="003553AF">
        <w:rPr>
          <w:color w:val="000000"/>
        </w:rPr>
        <w:t>в постановлении</w:t>
      </w:r>
      <w:r w:rsidR="00F830FD" w:rsidRPr="00F605F1">
        <w:rPr>
          <w:color w:val="000000"/>
        </w:rPr>
        <w:t xml:space="preserve"> номеру ранее учте</w:t>
      </w:r>
      <w:r w:rsidR="00F830FD" w:rsidRPr="00F605F1">
        <w:rPr>
          <w:color w:val="000000"/>
        </w:rPr>
        <w:t>н</w:t>
      </w:r>
      <w:r w:rsidR="00F830FD" w:rsidRPr="00F605F1">
        <w:rPr>
          <w:color w:val="000000"/>
        </w:rPr>
        <w:t>ного ТОУФК</w:t>
      </w:r>
      <w:r w:rsidR="00F830FD" w:rsidRPr="00F605F1">
        <w:rPr>
          <w:color w:val="FF0000"/>
        </w:rPr>
        <w:t xml:space="preserve"> </w:t>
      </w:r>
      <w:r w:rsidR="00F830FD" w:rsidRPr="00F605F1">
        <w:rPr>
          <w:color w:val="000000"/>
        </w:rPr>
        <w:t xml:space="preserve">бюджетного обязательства получателя </w:t>
      </w:r>
      <w:r w:rsidRPr="00F605F1">
        <w:rPr>
          <w:color w:val="000000"/>
        </w:rPr>
        <w:t>средств</w:t>
      </w:r>
      <w:r w:rsidR="00A5013A" w:rsidRPr="00F605F1">
        <w:rPr>
          <w:color w:val="000000"/>
        </w:rPr>
        <w:t xml:space="preserve"> </w:t>
      </w:r>
      <w:r w:rsidRPr="00F605F1">
        <w:rPr>
          <w:color w:val="000000"/>
        </w:rPr>
        <w:t>бюджета</w:t>
      </w:r>
      <w:r w:rsidR="001E422C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, осуществляется проверка </w:t>
      </w:r>
      <w:r w:rsidR="00F830FD" w:rsidRPr="00F605F1">
        <w:rPr>
          <w:color w:val="000000"/>
        </w:rPr>
        <w:t>распоряжения</w:t>
      </w:r>
      <w:r w:rsidRPr="00F605F1">
        <w:rPr>
          <w:color w:val="000000"/>
        </w:rPr>
        <w:t xml:space="preserve"> по следующим направления</w:t>
      </w:r>
      <w:r w:rsidR="00F830FD" w:rsidRPr="00F605F1">
        <w:rPr>
          <w:color w:val="000000"/>
        </w:rPr>
        <w:t>м: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1)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кодов классификации</w:t>
      </w:r>
      <w:r w:rsidRPr="00F605F1">
        <w:t xml:space="preserve"> расходов бюджета</w:t>
      </w:r>
      <w:r w:rsidR="003332CA" w:rsidRPr="00F605F1">
        <w:t xml:space="preserve"> поселения</w:t>
      </w:r>
      <w:r w:rsidRPr="00F605F1">
        <w:t xml:space="preserve"> кодам бюджетной классификации Российской Федерации, действующим в текущем финансовом году на момент представл</w:t>
      </w:r>
      <w:r w:rsidRPr="00F605F1">
        <w:t>е</w:t>
      </w:r>
      <w:r w:rsidRPr="00F605F1">
        <w:t xml:space="preserve">ния </w:t>
      </w:r>
      <w:r w:rsidR="00007B21" w:rsidRPr="00F605F1">
        <w:rPr>
          <w:color w:val="000000"/>
        </w:rPr>
        <w:t>распоряжения</w:t>
      </w:r>
      <w:r w:rsidRPr="00F605F1">
        <w:rPr>
          <w:color w:val="000000"/>
        </w:rPr>
        <w:t>;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2)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кодов видов расходов классификации расходов бюджета</w:t>
      </w:r>
      <w:r w:rsidR="003332CA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D71ACF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3) </w:t>
      </w:r>
      <w:r w:rsidR="00D71ACF" w:rsidRPr="00F605F1">
        <w:rPr>
          <w:color w:val="000000"/>
        </w:rPr>
        <w:t>соответствие предмета бюджетного обязательства и содержания текста назначения платежа;</w:t>
      </w:r>
    </w:p>
    <w:p w:rsidR="00011AFE" w:rsidRPr="00B84045" w:rsidRDefault="007472E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4) непревышение сумм </w:t>
      </w:r>
      <w:r w:rsidR="003553AF">
        <w:rPr>
          <w:color w:val="000000"/>
        </w:rPr>
        <w:t>в постановлении</w:t>
      </w:r>
      <w:r w:rsidR="00011AFE" w:rsidRPr="00B84045">
        <w:rPr>
          <w:color w:val="000000"/>
        </w:rPr>
        <w:t xml:space="preserve"> остатков соответствующих пр</w:t>
      </w:r>
      <w:r w:rsidR="00011AFE" w:rsidRPr="00B84045">
        <w:rPr>
          <w:color w:val="000000"/>
        </w:rPr>
        <w:t>е</w:t>
      </w:r>
      <w:r w:rsidR="00011AFE" w:rsidRPr="00B84045">
        <w:rPr>
          <w:color w:val="000000"/>
        </w:rPr>
        <w:t>дельных объемов финансирования, учтенных на лицевом счете получателя бюджетных средств;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5) соответствие наименования, ИНН, КПП получателя денежных средств, указанных </w:t>
      </w:r>
      <w:r w:rsidR="003553AF">
        <w:rPr>
          <w:color w:val="000000"/>
        </w:rPr>
        <w:t>в постановлении</w:t>
      </w:r>
      <w:r w:rsidRPr="00B84045">
        <w:rPr>
          <w:color w:val="000000"/>
        </w:rPr>
        <w:t>, наименованию, ИНН, КПП получателя денежных средств, указанным в бюджетном обязательстве;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6) </w:t>
      </w:r>
      <w:r w:rsidR="00D71ACF" w:rsidRPr="00B84045">
        <w:rPr>
          <w:color w:val="000000"/>
        </w:rPr>
        <w:t>идентичность кода участника бюджетного процесса по реестру участников бюджетного процесса, а также юридических лиц, не являющихся участниками бюджетного процесса по бюджетному обязательству и платежу</w:t>
      </w:r>
      <w:r w:rsidRPr="00B84045">
        <w:rPr>
          <w:color w:val="000000"/>
        </w:rPr>
        <w:t>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7) идентичность кода (кодов) классификации расходов бюджета</w:t>
      </w:r>
      <w:r w:rsidR="00D565E2" w:rsidRPr="00B84045">
        <w:rPr>
          <w:color w:val="000000"/>
        </w:rPr>
        <w:t xml:space="preserve"> поселения</w:t>
      </w:r>
      <w:r w:rsidRPr="00B84045">
        <w:rPr>
          <w:color w:val="000000"/>
        </w:rPr>
        <w:t xml:space="preserve"> по бюджетному обязательству и платежу;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8) идентичность кода валюты, в которой принято бюджетное обязательство, и кода валюты, в которой должен быть осуществлен платеж по Заявке;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9) непревышение суммы </w:t>
      </w:r>
      <w:r w:rsidR="00007B21" w:rsidRPr="00B84045">
        <w:rPr>
          <w:color w:val="000000"/>
        </w:rPr>
        <w:t>распоряжения</w:t>
      </w:r>
      <w:r w:rsidRPr="00B84045">
        <w:rPr>
          <w:color w:val="000000"/>
        </w:rPr>
        <w:t xml:space="preserve"> над суммой неисполненного бюджетного обязательства;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10) непревышение размера авансового платежа, указанного </w:t>
      </w:r>
      <w:r w:rsidR="003553AF">
        <w:rPr>
          <w:color w:val="000000"/>
        </w:rPr>
        <w:t>в постановлении</w:t>
      </w:r>
      <w:r w:rsidRPr="00B84045">
        <w:rPr>
          <w:color w:val="000000"/>
        </w:rPr>
        <w:t>, над предельным размером авансового платежа, установленным нормативными правовыми актами, и над суммой авансового платежа по бюджетному обязател</w:t>
      </w:r>
      <w:r w:rsidRPr="00B84045">
        <w:rPr>
          <w:color w:val="000000"/>
        </w:rPr>
        <w:t>ь</w:t>
      </w:r>
      <w:r w:rsidRPr="00B84045">
        <w:rPr>
          <w:color w:val="000000"/>
        </w:rPr>
        <w:t>ству</w:t>
      </w:r>
      <w:r w:rsidR="000D0B38" w:rsidRPr="00B84045">
        <w:rPr>
          <w:color w:val="000000"/>
        </w:rPr>
        <w:t xml:space="preserve"> с учетом ранее осуществленных авансовых платежей</w:t>
      </w:r>
      <w:r w:rsidRPr="00B84045">
        <w:rPr>
          <w:color w:val="000000"/>
        </w:rPr>
        <w:t>.</w:t>
      </w:r>
    </w:p>
    <w:p w:rsidR="000D0B38" w:rsidRPr="00B84045" w:rsidRDefault="00007B21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11)</w:t>
      </w:r>
      <w:r w:rsidR="000D0B38" w:rsidRPr="00B84045">
        <w:rPr>
          <w:color w:val="000000"/>
        </w:rPr>
        <w:t xml:space="preserve"> неопережение графика внесения арендной платы по бюджетному </w:t>
      </w:r>
      <w:r w:rsidR="000D0B38" w:rsidRPr="00B84045">
        <w:rPr>
          <w:color w:val="000000"/>
        </w:rPr>
        <w:lastRenderedPageBreak/>
        <w:t>обязательству в случае представления распоряжения для оплаты денежных обязательств по договору аренды.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9" w:name="P128"/>
      <w:bookmarkEnd w:id="9"/>
      <w:r w:rsidRPr="00B84045">
        <w:rPr>
          <w:color w:val="000000"/>
        </w:rPr>
        <w:t xml:space="preserve">3.8. При санкционировании оплаты денежных обязательств, возникающих по документам-основаниям, постановка на учет бюджетных обязательств по которым осуществляется </w:t>
      </w:r>
      <w:r w:rsidR="00A71B92" w:rsidRPr="00B84045">
        <w:rPr>
          <w:color w:val="000000"/>
        </w:rPr>
        <w:t xml:space="preserve">ТОУФК </w:t>
      </w:r>
      <w:r w:rsidRPr="00B84045">
        <w:rPr>
          <w:color w:val="000000"/>
        </w:rPr>
        <w:t>на основании принятых к исполнению распоряжений о совершении казначейских платежей в соответствии с Порядком учета обязательств</w:t>
      </w:r>
      <w:r w:rsidR="003B03A0" w:rsidRPr="00B84045">
        <w:rPr>
          <w:color w:val="000000"/>
        </w:rPr>
        <w:t xml:space="preserve"> (за исключением расходов по публичным нормативным обязательствам)</w:t>
      </w:r>
      <w:r w:rsidRPr="00B84045">
        <w:rPr>
          <w:color w:val="000000"/>
        </w:rPr>
        <w:t xml:space="preserve">, осуществляется проверка </w:t>
      </w:r>
      <w:r w:rsidR="007472EF" w:rsidRPr="00B84045">
        <w:rPr>
          <w:color w:val="000000"/>
        </w:rPr>
        <w:t>распоряжения</w:t>
      </w:r>
      <w:r w:rsidRPr="00B84045">
        <w:rPr>
          <w:color w:val="000000"/>
        </w:rPr>
        <w:t xml:space="preserve"> по следующим направлениям: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1)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кодов классификации расходов бюджета</w:t>
      </w:r>
      <w:r w:rsidR="00A7396D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кодам бюджетной классификации Российской Федерации, действующим в текущем финансовом году на момент пре</w:t>
      </w:r>
      <w:r w:rsidRPr="00F605F1">
        <w:rPr>
          <w:color w:val="000000"/>
        </w:rPr>
        <w:t>д</w:t>
      </w:r>
      <w:r w:rsidRPr="00F605F1">
        <w:rPr>
          <w:color w:val="000000"/>
        </w:rPr>
        <w:t xml:space="preserve">ставления </w:t>
      </w:r>
      <w:r w:rsidR="003B03A0" w:rsidRPr="00F605F1">
        <w:rPr>
          <w:color w:val="000000"/>
        </w:rPr>
        <w:t>распоряжения</w:t>
      </w:r>
      <w:r w:rsidRPr="00F605F1">
        <w:rPr>
          <w:color w:val="000000"/>
        </w:rPr>
        <w:t>;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2)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кодов видов расходов классификации расходов</w:t>
      </w:r>
      <w:r w:rsidR="00C33157" w:rsidRPr="00F605F1">
        <w:rPr>
          <w:color w:val="000000"/>
        </w:rPr>
        <w:t xml:space="preserve"> </w:t>
      </w:r>
      <w:r w:rsidRPr="00F605F1">
        <w:rPr>
          <w:color w:val="000000"/>
        </w:rPr>
        <w:t>бюджета</w:t>
      </w:r>
      <w:r w:rsidR="00A7396D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C33157">
        <w:rPr>
          <w:color w:val="000000"/>
        </w:rPr>
        <w:t>3) соответствие содержания операции, исходя из документа, подтвержд</w:t>
      </w:r>
      <w:r w:rsidRPr="00C33157">
        <w:rPr>
          <w:color w:val="000000"/>
        </w:rPr>
        <w:t>а</w:t>
      </w:r>
      <w:r w:rsidRPr="00C33157">
        <w:rPr>
          <w:color w:val="000000"/>
        </w:rPr>
        <w:t xml:space="preserve">ющего возникновение денежного обязательства, содержанию текста назначения платежа, указанному </w:t>
      </w:r>
      <w:r w:rsidR="003553AF">
        <w:rPr>
          <w:color w:val="000000"/>
        </w:rPr>
        <w:t>в постановлении</w:t>
      </w:r>
      <w:r w:rsidRPr="00C33157">
        <w:rPr>
          <w:color w:val="000000"/>
        </w:rPr>
        <w:t>;</w:t>
      </w:r>
    </w:p>
    <w:p w:rsidR="00011AFE" w:rsidRPr="001D54A7" w:rsidRDefault="00011AFE" w:rsidP="00E32C73">
      <w:pPr>
        <w:pStyle w:val="ConsPlusNormal"/>
        <w:widowControl w:val="0"/>
        <w:ind w:firstLine="540"/>
        <w:jc w:val="both"/>
      </w:pPr>
      <w:r w:rsidRPr="001D54A7">
        <w:t>4) непревышение сумм, указанных в Заявке, остатков соответствующих лимитов бюджетных обязательств и предельных объемов финансирования, учтенных на лицевом счете получателя бюджетных средств;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 xml:space="preserve">5) соответствие наименования, ИНН, КПП получателя денежных средств, указанных </w:t>
      </w:r>
      <w:r w:rsidR="003553AF">
        <w:rPr>
          <w:color w:val="000000"/>
        </w:rPr>
        <w:t>в постановлении</w:t>
      </w:r>
      <w:r w:rsidRPr="00B84045">
        <w:rPr>
          <w:color w:val="000000"/>
        </w:rPr>
        <w:t>, наименованию, ИНН, КПП получателя денежных средств, указанным в документе, подтверждающем возникновение денежного обязательства</w:t>
      </w:r>
      <w:r w:rsidR="001D54A7" w:rsidRPr="00B84045">
        <w:rPr>
          <w:color w:val="000000"/>
        </w:rPr>
        <w:t xml:space="preserve"> (при наличии)</w:t>
      </w:r>
      <w:r w:rsidR="00143009" w:rsidRPr="00B84045">
        <w:rPr>
          <w:color w:val="000000"/>
        </w:rPr>
        <w:t>;</w:t>
      </w:r>
    </w:p>
    <w:p w:rsidR="00143009" w:rsidRPr="00B84045" w:rsidRDefault="001D54A7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6)</w:t>
      </w:r>
      <w:r w:rsidR="00143009" w:rsidRPr="00B84045">
        <w:rPr>
          <w:color w:val="000000"/>
        </w:rPr>
        <w:t xml:space="preserve"> непревышение на момент перечисления указанного </w:t>
      </w:r>
      <w:r w:rsidR="003553AF">
        <w:rPr>
          <w:color w:val="000000"/>
        </w:rPr>
        <w:t>в постановлении</w:t>
      </w:r>
      <w:r w:rsidR="00143009" w:rsidRPr="00B84045">
        <w:rPr>
          <w:color w:val="000000"/>
        </w:rPr>
        <w:t xml:space="preserve"> авансового платежа предельному размеру авансового платежа, установленн</w:t>
      </w:r>
      <w:r w:rsidRPr="00B84045">
        <w:rPr>
          <w:color w:val="000000"/>
        </w:rPr>
        <w:t>о</w:t>
      </w:r>
      <w:r w:rsidR="00143009" w:rsidRPr="00B84045">
        <w:rPr>
          <w:color w:val="000000"/>
        </w:rPr>
        <w:t>м</w:t>
      </w:r>
      <w:r w:rsidRPr="00B84045">
        <w:rPr>
          <w:color w:val="000000"/>
        </w:rPr>
        <w:t>у</w:t>
      </w:r>
      <w:r w:rsidR="00143009" w:rsidRPr="00B84045">
        <w:rPr>
          <w:color w:val="000000"/>
        </w:rPr>
        <w:t xml:space="preserve"> нормативными правовыми актами, в случае предоставления распоряжения для оплаты денежных обязательств по договорам (муниципальным контрактам) на поставку товаров, выполнение работ, оказание услуг, соответствие размера и срока выплаты арендной платы за период пользования имуществом условиям договора аренды</w:t>
      </w:r>
      <w:r w:rsidR="00BF4FDC" w:rsidRPr="00B84045">
        <w:rPr>
          <w:color w:val="000000"/>
        </w:rPr>
        <w:t>.</w:t>
      </w:r>
    </w:p>
    <w:p w:rsidR="00BF4FDC" w:rsidRPr="00B84045" w:rsidRDefault="002C64BF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3</w:t>
      </w:r>
      <w:r w:rsidR="001D54A7" w:rsidRPr="00B84045">
        <w:rPr>
          <w:color w:val="000000"/>
        </w:rPr>
        <w:t>.9</w:t>
      </w:r>
      <w:r w:rsidRPr="00B84045">
        <w:rPr>
          <w:color w:val="000000"/>
        </w:rPr>
        <w:t>.</w:t>
      </w:r>
      <w:r w:rsidR="001D54A7" w:rsidRPr="00B84045">
        <w:rPr>
          <w:color w:val="000000"/>
        </w:rPr>
        <w:t xml:space="preserve"> </w:t>
      </w:r>
      <w:r w:rsidR="00BF4FDC" w:rsidRPr="00B84045">
        <w:rPr>
          <w:color w:val="000000"/>
        </w:rPr>
        <w:t xml:space="preserve">При санкционировании оплаты денежных обязательств в случае, </w:t>
      </w:r>
      <w:r w:rsidRPr="00B84045">
        <w:rPr>
          <w:color w:val="000000"/>
        </w:rPr>
        <w:t>если формирование денежного обязательства осуществляется ТОУФК в соответствии с порядком учета обязательств</w:t>
      </w:r>
      <w:r w:rsidR="00BF4FDC" w:rsidRPr="00B84045">
        <w:rPr>
          <w:color w:val="000000"/>
        </w:rPr>
        <w:t>, дополнительно к направлениям проверки, установленным пунктом 3.8 настоящего Порядка, осуществляется проверка равенства сумм распоряжения сумме соответствующего денежного обязательства.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B84045">
        <w:rPr>
          <w:color w:val="000000"/>
        </w:rPr>
        <w:t>3.</w:t>
      </w:r>
      <w:r w:rsidR="001D54A7" w:rsidRPr="00B84045">
        <w:rPr>
          <w:color w:val="000000"/>
        </w:rPr>
        <w:t>10</w:t>
      </w:r>
      <w:r w:rsidRPr="00B84045">
        <w:rPr>
          <w:color w:val="000000"/>
        </w:rPr>
        <w:t xml:space="preserve">. При санкционировании оплаты денежных обязательств по расходам по публичным нормативным обязательствам осуществляется проверка </w:t>
      </w:r>
      <w:r w:rsidR="00BF4FDC" w:rsidRPr="00B84045">
        <w:rPr>
          <w:color w:val="000000"/>
        </w:rPr>
        <w:t>расп</w:t>
      </w:r>
      <w:r w:rsidR="00BF4FDC" w:rsidRPr="00B84045">
        <w:rPr>
          <w:color w:val="000000"/>
        </w:rPr>
        <w:t>о</w:t>
      </w:r>
      <w:r w:rsidR="00BF4FDC" w:rsidRPr="00B84045">
        <w:rPr>
          <w:color w:val="000000"/>
        </w:rPr>
        <w:t>ряжения</w:t>
      </w:r>
      <w:r w:rsidRPr="00B84045">
        <w:rPr>
          <w:color w:val="000000"/>
        </w:rPr>
        <w:t xml:space="preserve"> по следующим направлениям:</w:t>
      </w:r>
    </w:p>
    <w:p w:rsidR="00011AFE" w:rsidRPr="00F605F1" w:rsidRDefault="00011AFE" w:rsidP="00E32C73">
      <w:pPr>
        <w:pStyle w:val="ConsPlusNormal"/>
        <w:widowControl w:val="0"/>
        <w:ind w:firstLine="539"/>
        <w:jc w:val="both"/>
        <w:rPr>
          <w:color w:val="000000"/>
        </w:rPr>
      </w:pPr>
      <w:r w:rsidRPr="00F605F1">
        <w:rPr>
          <w:color w:val="000000"/>
        </w:rPr>
        <w:t xml:space="preserve">1)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</w:t>
      </w:r>
      <w:r w:rsidRPr="00F605F1">
        <w:t xml:space="preserve">кодов классификации расходов </w:t>
      </w:r>
      <w:r w:rsidR="00DE5092" w:rsidRPr="00F605F1">
        <w:t xml:space="preserve"> бюджета</w:t>
      </w:r>
      <w:r w:rsidR="00C1686F" w:rsidRPr="00F605F1">
        <w:t xml:space="preserve"> </w:t>
      </w:r>
      <w:r w:rsidR="00A7396D" w:rsidRPr="00F605F1">
        <w:t>поселения</w:t>
      </w:r>
      <w:r w:rsidRPr="00F605F1">
        <w:t xml:space="preserve"> кодам бюджетной </w:t>
      </w:r>
      <w:r w:rsidRPr="00F605F1">
        <w:rPr>
          <w:color w:val="000000"/>
        </w:rPr>
        <w:t>классификации Российской Федерации, действующим в текущем финансовом году на момент пре</w:t>
      </w:r>
      <w:r w:rsidRPr="00F605F1">
        <w:rPr>
          <w:color w:val="000000"/>
        </w:rPr>
        <w:t>д</w:t>
      </w:r>
      <w:r w:rsidRPr="00F605F1">
        <w:rPr>
          <w:color w:val="000000"/>
        </w:rPr>
        <w:t xml:space="preserve">ставления </w:t>
      </w:r>
      <w:r w:rsidR="00BF4FDC" w:rsidRPr="00F605F1">
        <w:rPr>
          <w:color w:val="000000"/>
        </w:rPr>
        <w:t>распоряжения</w:t>
      </w:r>
      <w:r w:rsidRPr="00F605F1">
        <w:rPr>
          <w:color w:val="000000"/>
        </w:rPr>
        <w:t>;</w:t>
      </w:r>
    </w:p>
    <w:p w:rsidR="00011AFE" w:rsidRPr="00F605F1" w:rsidRDefault="00011AFE" w:rsidP="00E32C73">
      <w:pPr>
        <w:pStyle w:val="ConsPlusNormal"/>
        <w:widowControl w:val="0"/>
        <w:ind w:firstLine="539"/>
        <w:jc w:val="both"/>
        <w:rPr>
          <w:color w:val="000000"/>
        </w:rPr>
      </w:pPr>
      <w:r w:rsidRPr="00F605F1">
        <w:rPr>
          <w:color w:val="000000"/>
        </w:rPr>
        <w:t xml:space="preserve">2) соответствие указанных </w:t>
      </w:r>
      <w:r w:rsidR="003553AF">
        <w:rPr>
          <w:color w:val="000000"/>
        </w:rPr>
        <w:t>в постановлении</w:t>
      </w:r>
      <w:r w:rsidR="00BF4FDC" w:rsidRPr="00F605F1">
        <w:rPr>
          <w:color w:val="000000"/>
        </w:rPr>
        <w:t xml:space="preserve"> </w:t>
      </w:r>
      <w:r w:rsidRPr="00F605F1">
        <w:rPr>
          <w:color w:val="000000"/>
        </w:rPr>
        <w:t>кодов видов расходов классификации расходов</w:t>
      </w:r>
      <w:r w:rsidR="00C1686F" w:rsidRPr="00F605F1">
        <w:rPr>
          <w:color w:val="000000"/>
        </w:rPr>
        <w:t xml:space="preserve"> </w:t>
      </w:r>
      <w:r w:rsidRPr="00F605F1">
        <w:rPr>
          <w:color w:val="000000"/>
        </w:rPr>
        <w:t>бюджета</w:t>
      </w:r>
      <w:r w:rsidR="00A7396D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текстовому назначению платежа, </w:t>
      </w:r>
      <w:r w:rsidRPr="00F605F1">
        <w:rPr>
          <w:color w:val="000000"/>
        </w:rPr>
        <w:lastRenderedPageBreak/>
        <w:t>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011AFE" w:rsidRPr="00F605F1" w:rsidRDefault="00011AFE" w:rsidP="00E32C73">
      <w:pPr>
        <w:pStyle w:val="ConsPlusNormal"/>
        <w:widowControl w:val="0"/>
        <w:ind w:firstLine="539"/>
        <w:jc w:val="both"/>
        <w:rPr>
          <w:color w:val="000000"/>
        </w:rPr>
      </w:pPr>
      <w:r w:rsidRPr="00F605F1">
        <w:rPr>
          <w:color w:val="000000"/>
        </w:rPr>
        <w:t xml:space="preserve">3) непревышение сумм,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>, остатков соответств</w:t>
      </w:r>
      <w:r w:rsidRPr="00F605F1">
        <w:rPr>
          <w:color w:val="000000"/>
        </w:rPr>
        <w:t>у</w:t>
      </w:r>
      <w:r w:rsidRPr="00F605F1">
        <w:rPr>
          <w:color w:val="000000"/>
        </w:rPr>
        <w:t>ющих бюджетных ассигнований и предельных объемов финансирования</w:t>
      </w:r>
      <w:r w:rsidR="001D54A7" w:rsidRPr="00F605F1">
        <w:rPr>
          <w:color w:val="000000"/>
        </w:rPr>
        <w:t>,</w:t>
      </w:r>
      <w:r w:rsidR="00E7734F" w:rsidRPr="00F605F1">
        <w:rPr>
          <w:color w:val="000000"/>
        </w:rPr>
        <w:t xml:space="preserve"> </w:t>
      </w:r>
      <w:r w:rsidRPr="00F605F1">
        <w:rPr>
          <w:color w:val="000000"/>
        </w:rPr>
        <w:t>учтенных на лицевом счете получателя бюджетных средств.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bookmarkStart w:id="10" w:name="P141"/>
      <w:bookmarkEnd w:id="10"/>
      <w:r w:rsidRPr="00F605F1">
        <w:rPr>
          <w:color w:val="000000"/>
        </w:rPr>
        <w:t>3.</w:t>
      </w:r>
      <w:r w:rsidR="001D54A7" w:rsidRPr="00F605F1">
        <w:rPr>
          <w:color w:val="000000"/>
        </w:rPr>
        <w:t>11</w:t>
      </w:r>
      <w:r w:rsidRPr="00F605F1">
        <w:rPr>
          <w:color w:val="000000"/>
        </w:rPr>
        <w:t>. При санкционировании оплаты денежных обязательств по выплатам по источникам финансирования дефицита бюджета</w:t>
      </w:r>
      <w:r w:rsidR="00A7396D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осуществляется проверка </w:t>
      </w:r>
      <w:r w:rsidR="00F907A3" w:rsidRPr="00F605F1">
        <w:rPr>
          <w:color w:val="000000"/>
        </w:rPr>
        <w:t>распоряжения</w:t>
      </w:r>
      <w:r w:rsidRPr="00F605F1">
        <w:rPr>
          <w:color w:val="000000"/>
        </w:rPr>
        <w:t xml:space="preserve"> по следующим направл</w:t>
      </w:r>
      <w:r w:rsidRPr="00F605F1">
        <w:rPr>
          <w:color w:val="000000"/>
        </w:rPr>
        <w:t>е</w:t>
      </w:r>
      <w:r w:rsidRPr="00F605F1">
        <w:rPr>
          <w:color w:val="000000"/>
        </w:rPr>
        <w:t>ниям:</w:t>
      </w:r>
    </w:p>
    <w:p w:rsidR="00011AFE" w:rsidRPr="00C1686F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1) соответствие указанных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кодов классификации</w:t>
      </w:r>
      <w:r w:rsidRPr="00C1686F">
        <w:rPr>
          <w:color w:val="000000"/>
        </w:rPr>
        <w:t xml:space="preserve"> источников финансирования дефицита</w:t>
      </w:r>
      <w:r w:rsidR="00C1686F" w:rsidRPr="00C1686F">
        <w:rPr>
          <w:color w:val="000000"/>
        </w:rPr>
        <w:t xml:space="preserve"> </w:t>
      </w:r>
      <w:r w:rsidRPr="00C1686F">
        <w:rPr>
          <w:color w:val="000000"/>
        </w:rPr>
        <w:t>бюджета</w:t>
      </w:r>
      <w:r w:rsidR="00A7396D" w:rsidRPr="00C1686F">
        <w:rPr>
          <w:color w:val="000000"/>
        </w:rPr>
        <w:t xml:space="preserve"> поселения</w:t>
      </w:r>
      <w:r w:rsidRPr="00C1686F">
        <w:rPr>
          <w:color w:val="000000"/>
        </w:rPr>
        <w:t xml:space="preserve"> кодам бюджетной классификации Российской Федерации, действующим в т</w:t>
      </w:r>
      <w:r w:rsidRPr="00C1686F">
        <w:rPr>
          <w:color w:val="000000"/>
        </w:rPr>
        <w:t>е</w:t>
      </w:r>
      <w:r w:rsidRPr="00C1686F">
        <w:rPr>
          <w:color w:val="000000"/>
        </w:rPr>
        <w:t xml:space="preserve">кущем финансовом году на момент представления </w:t>
      </w:r>
      <w:r w:rsidR="00F907A3" w:rsidRPr="00C1686F">
        <w:rPr>
          <w:color w:val="000000"/>
        </w:rPr>
        <w:t>распоряжения</w:t>
      </w:r>
      <w:r w:rsidRPr="00C1686F">
        <w:rPr>
          <w:color w:val="000000"/>
        </w:rPr>
        <w:t>;</w:t>
      </w:r>
    </w:p>
    <w:p w:rsidR="00011AFE" w:rsidRPr="00C1686F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C1686F">
        <w:rPr>
          <w:color w:val="000000"/>
        </w:rPr>
        <w:t xml:space="preserve">2) соответствие указанных </w:t>
      </w:r>
      <w:r w:rsidR="003553AF">
        <w:rPr>
          <w:color w:val="000000"/>
        </w:rPr>
        <w:t>в постановлении</w:t>
      </w:r>
      <w:r w:rsidRPr="00C1686F">
        <w:rPr>
          <w:color w:val="000000"/>
        </w:rPr>
        <w:t xml:space="preserve">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011AFE" w:rsidRDefault="00011AFE" w:rsidP="00E32C73">
      <w:pPr>
        <w:pStyle w:val="ConsPlusNormal"/>
        <w:widowControl w:val="0"/>
        <w:ind w:firstLine="540"/>
        <w:jc w:val="both"/>
      </w:pPr>
      <w:r w:rsidRPr="00C1686F">
        <w:rPr>
          <w:color w:val="000000"/>
        </w:rPr>
        <w:t xml:space="preserve">3) непревышение сумм, указанных </w:t>
      </w:r>
      <w:r w:rsidR="003553AF">
        <w:rPr>
          <w:color w:val="000000"/>
        </w:rPr>
        <w:t>в постановлении</w:t>
      </w:r>
      <w:r w:rsidRPr="00C1686F">
        <w:rPr>
          <w:color w:val="000000"/>
        </w:rPr>
        <w:t>, остатков соответств</w:t>
      </w:r>
      <w:r w:rsidRPr="00C1686F">
        <w:rPr>
          <w:color w:val="000000"/>
        </w:rPr>
        <w:t>у</w:t>
      </w:r>
      <w:r w:rsidRPr="00C1686F">
        <w:rPr>
          <w:color w:val="000000"/>
        </w:rPr>
        <w:t>ющих бюджетных ассигнований, учтенных на лицевом счете администратора</w:t>
      </w:r>
      <w:r>
        <w:t xml:space="preserve"> исто</w:t>
      </w:r>
      <w:r>
        <w:t>ч</w:t>
      </w:r>
      <w:r>
        <w:t>ников финансирования дефицита бюджета.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>3.1</w:t>
      </w:r>
      <w:r w:rsidR="001D54A7" w:rsidRPr="00F605F1">
        <w:rPr>
          <w:color w:val="000000"/>
        </w:rPr>
        <w:t>2</w:t>
      </w:r>
      <w:r w:rsidRPr="00F605F1">
        <w:rPr>
          <w:color w:val="000000"/>
        </w:rPr>
        <w:t xml:space="preserve">. В случае если форма или информация, указанная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, не соответствуют требованиям, установленным </w:t>
      </w:r>
      <w:hyperlink r:id="rId28" w:anchor="P70" w:history="1">
        <w:r w:rsidRPr="00F605F1">
          <w:rPr>
            <w:rStyle w:val="aa"/>
            <w:color w:val="000000"/>
            <w:u w:val="none"/>
          </w:rPr>
          <w:t xml:space="preserve">пунктами </w:t>
        </w:r>
        <w:r w:rsidR="00A006ED" w:rsidRPr="00F605F1">
          <w:rPr>
            <w:rStyle w:val="aa"/>
            <w:color w:val="000000"/>
            <w:u w:val="none"/>
          </w:rPr>
          <w:t xml:space="preserve">3.2, </w:t>
        </w:r>
        <w:r w:rsidRPr="00F605F1">
          <w:rPr>
            <w:rStyle w:val="aa"/>
            <w:color w:val="000000"/>
            <w:u w:val="none"/>
          </w:rPr>
          <w:t>3.3</w:t>
        </w:r>
      </w:hyperlink>
      <w:r w:rsidRPr="00F605F1">
        <w:rPr>
          <w:color w:val="000000"/>
        </w:rPr>
        <w:t xml:space="preserve">, </w:t>
      </w:r>
      <w:hyperlink r:id="rId29" w:anchor="P91" w:history="1">
        <w:r w:rsidRPr="00F605F1">
          <w:rPr>
            <w:rStyle w:val="aa"/>
            <w:color w:val="000000"/>
            <w:u w:val="none"/>
          </w:rPr>
          <w:t>3.4</w:t>
        </w:r>
      </w:hyperlink>
      <w:r w:rsidRPr="00F605F1">
        <w:rPr>
          <w:color w:val="000000"/>
        </w:rPr>
        <w:t xml:space="preserve">, </w:t>
      </w:r>
      <w:hyperlink r:id="rId30" w:anchor="P115" w:history="1">
        <w:r w:rsidRPr="00F605F1">
          <w:rPr>
            <w:rStyle w:val="aa"/>
            <w:color w:val="000000"/>
            <w:u w:val="none"/>
          </w:rPr>
          <w:t>3.7</w:t>
        </w:r>
      </w:hyperlink>
      <w:r w:rsidRPr="00F605F1">
        <w:rPr>
          <w:color w:val="000000"/>
        </w:rPr>
        <w:t xml:space="preserve"> - </w:t>
      </w:r>
      <w:hyperlink r:id="rId31" w:anchor="P141" w:history="1">
        <w:r w:rsidRPr="00F605F1">
          <w:rPr>
            <w:rStyle w:val="aa"/>
            <w:color w:val="000000"/>
            <w:u w:val="none"/>
          </w:rPr>
          <w:t>3.</w:t>
        </w:r>
      </w:hyperlink>
      <w:r w:rsidR="0016229E" w:rsidRPr="00F605F1">
        <w:rPr>
          <w:color w:val="000000"/>
        </w:rPr>
        <w:t>11</w:t>
      </w:r>
      <w:r w:rsidRPr="00F605F1">
        <w:rPr>
          <w:color w:val="000000"/>
        </w:rPr>
        <w:t xml:space="preserve"> настоящего Порядка, а также в случае </w:t>
      </w:r>
      <w:r w:rsidR="0057790E" w:rsidRPr="00F605F1">
        <w:rPr>
          <w:color w:val="000000"/>
        </w:rPr>
        <w:t>непредставления</w:t>
      </w:r>
      <w:r w:rsidRPr="00F605F1">
        <w:rPr>
          <w:color w:val="000000"/>
        </w:rPr>
        <w:t xml:space="preserve"> документов в соотве</w:t>
      </w:r>
      <w:r w:rsidRPr="00F605F1">
        <w:rPr>
          <w:color w:val="000000"/>
        </w:rPr>
        <w:t>т</w:t>
      </w:r>
      <w:r w:rsidRPr="00F605F1">
        <w:rPr>
          <w:color w:val="000000"/>
        </w:rPr>
        <w:t xml:space="preserve">ствии с </w:t>
      </w:r>
      <w:hyperlink r:id="rId32" w:anchor="P112" w:history="1">
        <w:r w:rsidRPr="00F605F1">
          <w:rPr>
            <w:rStyle w:val="aa"/>
            <w:color w:val="000000"/>
            <w:u w:val="none"/>
          </w:rPr>
          <w:t>пунктом 3.6</w:t>
        </w:r>
      </w:hyperlink>
      <w:r w:rsidRPr="00F605F1">
        <w:rPr>
          <w:color w:val="000000"/>
        </w:rPr>
        <w:t xml:space="preserve"> настоящего Порядка, </w:t>
      </w:r>
      <w:r w:rsidR="00A71B92" w:rsidRPr="00F605F1">
        <w:rPr>
          <w:color w:val="000000"/>
        </w:rPr>
        <w:t xml:space="preserve">ТОУФК </w:t>
      </w:r>
      <w:r w:rsidRPr="00F605F1">
        <w:rPr>
          <w:color w:val="000000"/>
        </w:rPr>
        <w:t>регистрирует представленн</w:t>
      </w:r>
      <w:r w:rsidR="006F7430" w:rsidRPr="00F605F1">
        <w:rPr>
          <w:color w:val="000000"/>
        </w:rPr>
        <w:t>ое</w:t>
      </w:r>
      <w:r w:rsidRPr="00F605F1">
        <w:rPr>
          <w:color w:val="000000"/>
        </w:rPr>
        <w:t xml:space="preserve"> </w:t>
      </w:r>
      <w:r w:rsidR="003553AF">
        <w:rPr>
          <w:color w:val="000000"/>
        </w:rPr>
        <w:t>в постановлении</w:t>
      </w:r>
      <w:r w:rsidRPr="00F605F1">
        <w:rPr>
          <w:color w:val="000000"/>
        </w:rPr>
        <w:t xml:space="preserve"> в Журнале регистрации неисполненных документов в установленном порядке и возвращ</w:t>
      </w:r>
      <w:r w:rsidRPr="00F605F1">
        <w:rPr>
          <w:color w:val="000000"/>
        </w:rPr>
        <w:t>а</w:t>
      </w:r>
      <w:r w:rsidRPr="00F605F1">
        <w:rPr>
          <w:color w:val="000000"/>
        </w:rPr>
        <w:t>ет получателю средств бюджета</w:t>
      </w:r>
      <w:r w:rsidR="00893125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 (администратору источников финансирования дефицита бюджета</w:t>
      </w:r>
      <w:r w:rsidR="00893125" w:rsidRPr="00F605F1">
        <w:rPr>
          <w:color w:val="000000"/>
        </w:rPr>
        <w:t xml:space="preserve"> поселения</w:t>
      </w:r>
      <w:r w:rsidRPr="00F605F1">
        <w:rPr>
          <w:color w:val="000000"/>
        </w:rPr>
        <w:t xml:space="preserve">) не позднее срока, установленного </w:t>
      </w:r>
      <w:hyperlink r:id="rId33" w:anchor="P69" w:history="1">
        <w:r w:rsidRPr="00F605F1">
          <w:rPr>
            <w:rStyle w:val="aa"/>
            <w:color w:val="000000"/>
            <w:u w:val="none"/>
          </w:rPr>
          <w:t>пунктом 3.2</w:t>
        </w:r>
      </w:hyperlink>
      <w:r w:rsidRPr="00F605F1">
        <w:rPr>
          <w:color w:val="000000"/>
        </w:rPr>
        <w:t xml:space="preserve"> настоящего П</w:t>
      </w:r>
      <w:r w:rsidRPr="00F605F1">
        <w:rPr>
          <w:color w:val="000000"/>
        </w:rPr>
        <w:t>о</w:t>
      </w:r>
      <w:r w:rsidRPr="00F605F1">
        <w:rPr>
          <w:color w:val="000000"/>
        </w:rPr>
        <w:t xml:space="preserve">рядка, экземпляры </w:t>
      </w:r>
      <w:r w:rsidR="006F7430" w:rsidRPr="00F605F1">
        <w:rPr>
          <w:color w:val="000000"/>
        </w:rPr>
        <w:t>распоряжения</w:t>
      </w:r>
      <w:r w:rsidRPr="00F605F1">
        <w:rPr>
          <w:color w:val="000000"/>
        </w:rPr>
        <w:t xml:space="preserve"> на бумажном носителе с указанием в установленном порядке причины возврата в прилагаемом </w:t>
      </w:r>
      <w:r w:rsidR="004412DD" w:rsidRPr="00F605F1">
        <w:rPr>
          <w:color w:val="000000"/>
        </w:rPr>
        <w:t>Уведомлении</w:t>
      </w:r>
      <w:r w:rsidRPr="00F605F1">
        <w:rPr>
          <w:color w:val="000000"/>
        </w:rPr>
        <w:t>, сформированном по форме, утвержденной приказом Федерального казн</w:t>
      </w:r>
      <w:r w:rsidRPr="00F605F1">
        <w:rPr>
          <w:color w:val="000000"/>
        </w:rPr>
        <w:t>а</w:t>
      </w:r>
      <w:r w:rsidRPr="00F605F1">
        <w:rPr>
          <w:color w:val="000000"/>
        </w:rPr>
        <w:t>чейства.</w:t>
      </w:r>
    </w:p>
    <w:p w:rsidR="00011AFE" w:rsidRPr="00F605F1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 xml:space="preserve">В случае если </w:t>
      </w:r>
      <w:r w:rsidR="004129AD">
        <w:rPr>
          <w:color w:val="000000"/>
        </w:rPr>
        <w:t>постановление</w:t>
      </w:r>
      <w:r w:rsidRPr="00F605F1">
        <w:rPr>
          <w:color w:val="000000"/>
        </w:rPr>
        <w:t xml:space="preserve"> представлялась в электронном виде, получателю средств бюджета</w:t>
      </w:r>
      <w:r w:rsidR="00C1686F" w:rsidRPr="00F605F1">
        <w:rPr>
          <w:color w:val="000000"/>
        </w:rPr>
        <w:t xml:space="preserve"> </w:t>
      </w:r>
      <w:r w:rsidR="00893125" w:rsidRPr="00F605F1">
        <w:rPr>
          <w:color w:val="000000"/>
        </w:rPr>
        <w:t>поселения</w:t>
      </w:r>
      <w:r w:rsidRPr="00F605F1">
        <w:rPr>
          <w:color w:val="000000"/>
        </w:rPr>
        <w:t xml:space="preserve"> (администратору источников финансирования бюджета</w:t>
      </w:r>
      <w:r w:rsidR="00893125" w:rsidRPr="00F605F1">
        <w:rPr>
          <w:color w:val="000000"/>
        </w:rPr>
        <w:t xml:space="preserve"> посел</w:t>
      </w:r>
      <w:r w:rsidR="00893125" w:rsidRPr="00F605F1">
        <w:rPr>
          <w:color w:val="000000"/>
        </w:rPr>
        <w:t>е</w:t>
      </w:r>
      <w:r w:rsidR="00893125" w:rsidRPr="00F605F1">
        <w:rPr>
          <w:color w:val="000000"/>
        </w:rPr>
        <w:t>ния</w:t>
      </w:r>
      <w:r w:rsidRPr="00F605F1">
        <w:rPr>
          <w:color w:val="000000"/>
        </w:rPr>
        <w:t>)</w:t>
      </w:r>
      <w:r w:rsidRPr="00F605F1">
        <w:t xml:space="preserve"> </w:t>
      </w:r>
      <w:r w:rsidRPr="00F605F1">
        <w:rPr>
          <w:color w:val="000000"/>
        </w:rPr>
        <w:t xml:space="preserve">не позднее срока, установленного </w:t>
      </w:r>
      <w:hyperlink r:id="rId34" w:anchor="P69" w:history="1">
        <w:r w:rsidRPr="00F605F1">
          <w:rPr>
            <w:rStyle w:val="aa"/>
            <w:color w:val="000000"/>
            <w:u w:val="none"/>
          </w:rPr>
          <w:t>пунктом 3.2</w:t>
        </w:r>
      </w:hyperlink>
      <w:r w:rsidRPr="00F605F1">
        <w:rPr>
          <w:color w:val="000000"/>
        </w:rPr>
        <w:t xml:space="preserve"> настоящего Порядка, направляется </w:t>
      </w:r>
      <w:r w:rsidR="004412DD" w:rsidRPr="00F605F1">
        <w:rPr>
          <w:color w:val="000000"/>
        </w:rPr>
        <w:t>Ув</w:t>
      </w:r>
      <w:r w:rsidR="004412DD" w:rsidRPr="00F605F1">
        <w:rPr>
          <w:color w:val="000000"/>
        </w:rPr>
        <w:t>е</w:t>
      </w:r>
      <w:r w:rsidR="004412DD" w:rsidRPr="00F605F1">
        <w:rPr>
          <w:color w:val="000000"/>
        </w:rPr>
        <w:t>домление</w:t>
      </w:r>
      <w:r w:rsidRPr="00F605F1">
        <w:rPr>
          <w:color w:val="000000"/>
        </w:rPr>
        <w:t xml:space="preserve"> в электронном виде, в котором указывается причина возврата.</w:t>
      </w:r>
    </w:p>
    <w:p w:rsidR="00011AFE" w:rsidRPr="00B84045" w:rsidRDefault="00011AFE" w:rsidP="00E32C73">
      <w:pPr>
        <w:pStyle w:val="ConsPlusNormal"/>
        <w:widowControl w:val="0"/>
        <w:ind w:firstLine="540"/>
        <w:jc w:val="both"/>
        <w:rPr>
          <w:color w:val="000000"/>
        </w:rPr>
      </w:pPr>
      <w:r w:rsidRPr="00F605F1">
        <w:rPr>
          <w:color w:val="000000"/>
        </w:rPr>
        <w:t>3.1</w:t>
      </w:r>
      <w:r w:rsidR="001D54A7" w:rsidRPr="00F605F1">
        <w:rPr>
          <w:color w:val="000000"/>
        </w:rPr>
        <w:t>3</w:t>
      </w:r>
      <w:r w:rsidRPr="00F605F1">
        <w:rPr>
          <w:color w:val="000000"/>
        </w:rPr>
        <w:t xml:space="preserve">. При положительном результате проверки в соответствии с требованиями, установленными настоящим Порядком, в </w:t>
      </w:r>
      <w:r w:rsidR="004412DD" w:rsidRPr="00F605F1">
        <w:rPr>
          <w:color w:val="000000"/>
        </w:rPr>
        <w:t xml:space="preserve"> распоряжении</w:t>
      </w:r>
      <w:r w:rsidRPr="00F605F1">
        <w:rPr>
          <w:color w:val="000000"/>
        </w:rPr>
        <w:t xml:space="preserve">, представленной на бумажном носителе, </w:t>
      </w:r>
      <w:r w:rsidR="00A71B92" w:rsidRPr="00F605F1">
        <w:rPr>
          <w:color w:val="000000"/>
        </w:rPr>
        <w:t xml:space="preserve">ТОУФК </w:t>
      </w:r>
      <w:r w:rsidRPr="00F605F1">
        <w:rPr>
          <w:color w:val="000000"/>
        </w:rPr>
        <w:t>проставляется отметка, подтверждающая санкционирование оплаты денежных обязательств получателя средств</w:t>
      </w:r>
      <w:r w:rsidR="00C1686F" w:rsidRPr="00F605F1">
        <w:rPr>
          <w:color w:val="000000"/>
        </w:rPr>
        <w:t xml:space="preserve"> </w:t>
      </w:r>
      <w:r w:rsidRPr="00F605F1">
        <w:rPr>
          <w:color w:val="000000"/>
        </w:rPr>
        <w:t xml:space="preserve">бюджета </w:t>
      </w:r>
      <w:r w:rsidR="00D31511" w:rsidRPr="00F605F1">
        <w:rPr>
          <w:color w:val="000000"/>
        </w:rPr>
        <w:t xml:space="preserve"> поселения </w:t>
      </w:r>
      <w:r w:rsidRPr="00F605F1">
        <w:rPr>
          <w:color w:val="000000"/>
        </w:rPr>
        <w:t>(администратора источников финансирования дефицита бюджета</w:t>
      </w:r>
      <w:r w:rsidR="00D31511" w:rsidRPr="00F605F1">
        <w:rPr>
          <w:color w:val="000000"/>
        </w:rPr>
        <w:t xml:space="preserve">  поселения</w:t>
      </w:r>
      <w:r w:rsidRPr="00F605F1">
        <w:rPr>
          <w:color w:val="000000"/>
        </w:rPr>
        <w:t>) с указанием даты, подписи, расшифровки подписи, содержащей фамилию, инициалы ответственного исполнителя</w:t>
      </w:r>
      <w:r w:rsidR="00A71B92" w:rsidRPr="00F605F1">
        <w:rPr>
          <w:color w:val="000000"/>
        </w:rPr>
        <w:t xml:space="preserve"> ТОУФК</w:t>
      </w:r>
      <w:r w:rsidRPr="00F605F1">
        <w:rPr>
          <w:color w:val="000000"/>
        </w:rPr>
        <w:t xml:space="preserve">, и </w:t>
      </w:r>
      <w:r w:rsidR="004412DD" w:rsidRPr="00F605F1">
        <w:rPr>
          <w:color w:val="000000"/>
        </w:rPr>
        <w:t xml:space="preserve"> </w:t>
      </w:r>
      <w:r w:rsidR="004129AD">
        <w:rPr>
          <w:color w:val="000000"/>
        </w:rPr>
        <w:t>постановление</w:t>
      </w:r>
      <w:r w:rsidRPr="00F605F1">
        <w:rPr>
          <w:color w:val="000000"/>
        </w:rPr>
        <w:t xml:space="preserve"> принимается к исполн</w:t>
      </w:r>
      <w:r w:rsidRPr="00F605F1">
        <w:rPr>
          <w:color w:val="000000"/>
        </w:rPr>
        <w:t>е</w:t>
      </w:r>
      <w:r w:rsidRPr="00F605F1">
        <w:rPr>
          <w:color w:val="000000"/>
        </w:rPr>
        <w:t>нию.</w:t>
      </w:r>
    </w:p>
    <w:sectPr w:rsidR="00011AFE" w:rsidRPr="00B84045" w:rsidSect="00C55065">
      <w:headerReference w:type="default" r:id="rId35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144" w:rsidRDefault="00601144" w:rsidP="00627BB8">
      <w:r>
        <w:separator/>
      </w:r>
    </w:p>
  </w:endnote>
  <w:endnote w:type="continuationSeparator" w:id="0">
    <w:p w:rsidR="00601144" w:rsidRDefault="00601144" w:rsidP="0062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144" w:rsidRDefault="00601144" w:rsidP="00627BB8">
      <w:r>
        <w:separator/>
      </w:r>
    </w:p>
  </w:footnote>
  <w:footnote w:type="continuationSeparator" w:id="0">
    <w:p w:rsidR="00601144" w:rsidRDefault="00601144" w:rsidP="0062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BB8" w:rsidRDefault="00627BB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D27BE">
      <w:rPr>
        <w:noProof/>
      </w:rPr>
      <w:t>9</w:t>
    </w:r>
    <w:r>
      <w:fldChar w:fldCharType="end"/>
    </w:r>
  </w:p>
  <w:p w:rsidR="00627BB8" w:rsidRDefault="00627B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3E"/>
    <w:rsid w:val="00000309"/>
    <w:rsid w:val="00001514"/>
    <w:rsid w:val="0000210E"/>
    <w:rsid w:val="0000283C"/>
    <w:rsid w:val="00003F93"/>
    <w:rsid w:val="00005086"/>
    <w:rsid w:val="000055D4"/>
    <w:rsid w:val="00006372"/>
    <w:rsid w:val="0000740A"/>
    <w:rsid w:val="00007457"/>
    <w:rsid w:val="00007B21"/>
    <w:rsid w:val="000101FD"/>
    <w:rsid w:val="0001112E"/>
    <w:rsid w:val="00011AFE"/>
    <w:rsid w:val="00013635"/>
    <w:rsid w:val="000140E0"/>
    <w:rsid w:val="00014400"/>
    <w:rsid w:val="00014C23"/>
    <w:rsid w:val="00015F31"/>
    <w:rsid w:val="000167B4"/>
    <w:rsid w:val="00016F6E"/>
    <w:rsid w:val="00020E5F"/>
    <w:rsid w:val="00021104"/>
    <w:rsid w:val="00021D09"/>
    <w:rsid w:val="00022AA2"/>
    <w:rsid w:val="0002426E"/>
    <w:rsid w:val="00024803"/>
    <w:rsid w:val="00024F51"/>
    <w:rsid w:val="000278F7"/>
    <w:rsid w:val="00027923"/>
    <w:rsid w:val="00030419"/>
    <w:rsid w:val="000310DE"/>
    <w:rsid w:val="00032450"/>
    <w:rsid w:val="00032645"/>
    <w:rsid w:val="0003432E"/>
    <w:rsid w:val="00035289"/>
    <w:rsid w:val="00035F9D"/>
    <w:rsid w:val="000364D9"/>
    <w:rsid w:val="00037049"/>
    <w:rsid w:val="000372E0"/>
    <w:rsid w:val="000402F8"/>
    <w:rsid w:val="00040332"/>
    <w:rsid w:val="00041998"/>
    <w:rsid w:val="00043C38"/>
    <w:rsid w:val="000445BA"/>
    <w:rsid w:val="000462C7"/>
    <w:rsid w:val="0004722B"/>
    <w:rsid w:val="00047645"/>
    <w:rsid w:val="00051784"/>
    <w:rsid w:val="00051FA0"/>
    <w:rsid w:val="00052CF2"/>
    <w:rsid w:val="00053481"/>
    <w:rsid w:val="0005456D"/>
    <w:rsid w:val="00054BDE"/>
    <w:rsid w:val="00054D1B"/>
    <w:rsid w:val="000554BE"/>
    <w:rsid w:val="00057823"/>
    <w:rsid w:val="00060905"/>
    <w:rsid w:val="00062DD6"/>
    <w:rsid w:val="000676B6"/>
    <w:rsid w:val="00067952"/>
    <w:rsid w:val="000707E1"/>
    <w:rsid w:val="00070EA3"/>
    <w:rsid w:val="00071DCF"/>
    <w:rsid w:val="00073790"/>
    <w:rsid w:val="00075AB6"/>
    <w:rsid w:val="0007617E"/>
    <w:rsid w:val="0007628A"/>
    <w:rsid w:val="00077D68"/>
    <w:rsid w:val="000828A0"/>
    <w:rsid w:val="0008314B"/>
    <w:rsid w:val="00083ECC"/>
    <w:rsid w:val="000847AD"/>
    <w:rsid w:val="00084AF5"/>
    <w:rsid w:val="000856E5"/>
    <w:rsid w:val="000865D4"/>
    <w:rsid w:val="00086B63"/>
    <w:rsid w:val="00087B43"/>
    <w:rsid w:val="00087E2D"/>
    <w:rsid w:val="000918EE"/>
    <w:rsid w:val="00091DFF"/>
    <w:rsid w:val="0009208A"/>
    <w:rsid w:val="00094A1F"/>
    <w:rsid w:val="00095169"/>
    <w:rsid w:val="0009535B"/>
    <w:rsid w:val="0009638A"/>
    <w:rsid w:val="00096492"/>
    <w:rsid w:val="000966BD"/>
    <w:rsid w:val="000A345D"/>
    <w:rsid w:val="000A52CD"/>
    <w:rsid w:val="000B0915"/>
    <w:rsid w:val="000B10AB"/>
    <w:rsid w:val="000B1BB2"/>
    <w:rsid w:val="000B1D0D"/>
    <w:rsid w:val="000B2266"/>
    <w:rsid w:val="000B50FC"/>
    <w:rsid w:val="000B590F"/>
    <w:rsid w:val="000B74B0"/>
    <w:rsid w:val="000C055D"/>
    <w:rsid w:val="000C05EB"/>
    <w:rsid w:val="000C1147"/>
    <w:rsid w:val="000C22D7"/>
    <w:rsid w:val="000C35E5"/>
    <w:rsid w:val="000C412B"/>
    <w:rsid w:val="000D0B38"/>
    <w:rsid w:val="000D0EE0"/>
    <w:rsid w:val="000D15BA"/>
    <w:rsid w:val="000D3ABB"/>
    <w:rsid w:val="000D5764"/>
    <w:rsid w:val="000D74D2"/>
    <w:rsid w:val="000D7EDD"/>
    <w:rsid w:val="000E0B79"/>
    <w:rsid w:val="000E1745"/>
    <w:rsid w:val="000E2053"/>
    <w:rsid w:val="000E621A"/>
    <w:rsid w:val="000F00D8"/>
    <w:rsid w:val="000F0DF3"/>
    <w:rsid w:val="000F1FC9"/>
    <w:rsid w:val="000F2DEB"/>
    <w:rsid w:val="000F4FE8"/>
    <w:rsid w:val="000F5E63"/>
    <w:rsid w:val="000F5FC2"/>
    <w:rsid w:val="000F69FD"/>
    <w:rsid w:val="001005F3"/>
    <w:rsid w:val="001023FE"/>
    <w:rsid w:val="00103605"/>
    <w:rsid w:val="00112376"/>
    <w:rsid w:val="0011275E"/>
    <w:rsid w:val="00114421"/>
    <w:rsid w:val="001149FF"/>
    <w:rsid w:val="00116C90"/>
    <w:rsid w:val="001214CA"/>
    <w:rsid w:val="001239C8"/>
    <w:rsid w:val="001246FF"/>
    <w:rsid w:val="00124A2D"/>
    <w:rsid w:val="00124B04"/>
    <w:rsid w:val="00127CE5"/>
    <w:rsid w:val="00130160"/>
    <w:rsid w:val="00130BB6"/>
    <w:rsid w:val="001318CE"/>
    <w:rsid w:val="0014109D"/>
    <w:rsid w:val="0014177B"/>
    <w:rsid w:val="0014200C"/>
    <w:rsid w:val="00142960"/>
    <w:rsid w:val="00143009"/>
    <w:rsid w:val="0014384E"/>
    <w:rsid w:val="00145FD9"/>
    <w:rsid w:val="001466A8"/>
    <w:rsid w:val="0014673A"/>
    <w:rsid w:val="00147659"/>
    <w:rsid w:val="00147AA3"/>
    <w:rsid w:val="00152C8E"/>
    <w:rsid w:val="00152EBB"/>
    <w:rsid w:val="001543E9"/>
    <w:rsid w:val="00154C11"/>
    <w:rsid w:val="00154D4E"/>
    <w:rsid w:val="001554E9"/>
    <w:rsid w:val="00156E61"/>
    <w:rsid w:val="001615E3"/>
    <w:rsid w:val="0016229E"/>
    <w:rsid w:val="00162595"/>
    <w:rsid w:val="0016269E"/>
    <w:rsid w:val="00162D67"/>
    <w:rsid w:val="00163DA4"/>
    <w:rsid w:val="001641A5"/>
    <w:rsid w:val="00164DED"/>
    <w:rsid w:val="0016525A"/>
    <w:rsid w:val="00166912"/>
    <w:rsid w:val="00167077"/>
    <w:rsid w:val="0016729B"/>
    <w:rsid w:val="00170168"/>
    <w:rsid w:val="001708C7"/>
    <w:rsid w:val="00170A6D"/>
    <w:rsid w:val="00175131"/>
    <w:rsid w:val="00175CCA"/>
    <w:rsid w:val="00175F98"/>
    <w:rsid w:val="00177410"/>
    <w:rsid w:val="001818B4"/>
    <w:rsid w:val="00181EC4"/>
    <w:rsid w:val="001833C3"/>
    <w:rsid w:val="001847F7"/>
    <w:rsid w:val="00186BF3"/>
    <w:rsid w:val="00194490"/>
    <w:rsid w:val="00197CED"/>
    <w:rsid w:val="001A048B"/>
    <w:rsid w:val="001A0D33"/>
    <w:rsid w:val="001A127A"/>
    <w:rsid w:val="001A2109"/>
    <w:rsid w:val="001A275E"/>
    <w:rsid w:val="001A433D"/>
    <w:rsid w:val="001A4CC0"/>
    <w:rsid w:val="001A6B69"/>
    <w:rsid w:val="001A6D16"/>
    <w:rsid w:val="001A7B46"/>
    <w:rsid w:val="001B0B14"/>
    <w:rsid w:val="001B1A1A"/>
    <w:rsid w:val="001B221D"/>
    <w:rsid w:val="001B2590"/>
    <w:rsid w:val="001B2B6B"/>
    <w:rsid w:val="001B34BC"/>
    <w:rsid w:val="001B376F"/>
    <w:rsid w:val="001B44AC"/>
    <w:rsid w:val="001B6183"/>
    <w:rsid w:val="001B7B1A"/>
    <w:rsid w:val="001C0017"/>
    <w:rsid w:val="001C12F9"/>
    <w:rsid w:val="001C20FD"/>
    <w:rsid w:val="001C216E"/>
    <w:rsid w:val="001C2308"/>
    <w:rsid w:val="001C38AA"/>
    <w:rsid w:val="001C3FA3"/>
    <w:rsid w:val="001C40C4"/>
    <w:rsid w:val="001C46DE"/>
    <w:rsid w:val="001C4E11"/>
    <w:rsid w:val="001C582D"/>
    <w:rsid w:val="001C7F42"/>
    <w:rsid w:val="001D04C5"/>
    <w:rsid w:val="001D144F"/>
    <w:rsid w:val="001D1543"/>
    <w:rsid w:val="001D240A"/>
    <w:rsid w:val="001D382E"/>
    <w:rsid w:val="001D44C5"/>
    <w:rsid w:val="001D4A08"/>
    <w:rsid w:val="001D4C4B"/>
    <w:rsid w:val="001D54A7"/>
    <w:rsid w:val="001D57B5"/>
    <w:rsid w:val="001D70A4"/>
    <w:rsid w:val="001E0470"/>
    <w:rsid w:val="001E0F42"/>
    <w:rsid w:val="001E1F5E"/>
    <w:rsid w:val="001E2C28"/>
    <w:rsid w:val="001E2D1E"/>
    <w:rsid w:val="001E30B6"/>
    <w:rsid w:val="001E3155"/>
    <w:rsid w:val="001E422C"/>
    <w:rsid w:val="001E54B9"/>
    <w:rsid w:val="001E555E"/>
    <w:rsid w:val="001E6856"/>
    <w:rsid w:val="001E68D7"/>
    <w:rsid w:val="001E6C3E"/>
    <w:rsid w:val="001E708E"/>
    <w:rsid w:val="001F0BFC"/>
    <w:rsid w:val="001F122A"/>
    <w:rsid w:val="001F3E38"/>
    <w:rsid w:val="001F4075"/>
    <w:rsid w:val="001F4631"/>
    <w:rsid w:val="001F4D2D"/>
    <w:rsid w:val="001F53B4"/>
    <w:rsid w:val="001F5411"/>
    <w:rsid w:val="001F6067"/>
    <w:rsid w:val="001F6BBE"/>
    <w:rsid w:val="001F7D52"/>
    <w:rsid w:val="002010B8"/>
    <w:rsid w:val="0020178D"/>
    <w:rsid w:val="00202539"/>
    <w:rsid w:val="00202614"/>
    <w:rsid w:val="00203E8C"/>
    <w:rsid w:val="00204E2B"/>
    <w:rsid w:val="00207F61"/>
    <w:rsid w:val="00210A50"/>
    <w:rsid w:val="00211A8C"/>
    <w:rsid w:val="002124BB"/>
    <w:rsid w:val="00213664"/>
    <w:rsid w:val="00213BBA"/>
    <w:rsid w:val="002150CB"/>
    <w:rsid w:val="002176CA"/>
    <w:rsid w:val="0022102C"/>
    <w:rsid w:val="00222B56"/>
    <w:rsid w:val="00225924"/>
    <w:rsid w:val="00225F68"/>
    <w:rsid w:val="00226460"/>
    <w:rsid w:val="00226B96"/>
    <w:rsid w:val="00226D8E"/>
    <w:rsid w:val="00227169"/>
    <w:rsid w:val="00227406"/>
    <w:rsid w:val="00227724"/>
    <w:rsid w:val="00227F1D"/>
    <w:rsid w:val="00230773"/>
    <w:rsid w:val="0023138A"/>
    <w:rsid w:val="0023166E"/>
    <w:rsid w:val="0023316B"/>
    <w:rsid w:val="00234AC2"/>
    <w:rsid w:val="0023668D"/>
    <w:rsid w:val="0023731E"/>
    <w:rsid w:val="00237E05"/>
    <w:rsid w:val="00243189"/>
    <w:rsid w:val="002438F4"/>
    <w:rsid w:val="00245020"/>
    <w:rsid w:val="00245F5E"/>
    <w:rsid w:val="002534AF"/>
    <w:rsid w:val="00256963"/>
    <w:rsid w:val="00257BE5"/>
    <w:rsid w:val="00261749"/>
    <w:rsid w:val="00261ED9"/>
    <w:rsid w:val="00261EE5"/>
    <w:rsid w:val="0026244B"/>
    <w:rsid w:val="002628FB"/>
    <w:rsid w:val="00262A1F"/>
    <w:rsid w:val="00262A55"/>
    <w:rsid w:val="00263580"/>
    <w:rsid w:val="00264B47"/>
    <w:rsid w:val="00266967"/>
    <w:rsid w:val="0026774E"/>
    <w:rsid w:val="00267926"/>
    <w:rsid w:val="00270916"/>
    <w:rsid w:val="00272288"/>
    <w:rsid w:val="00272400"/>
    <w:rsid w:val="00272EAA"/>
    <w:rsid w:val="0027633E"/>
    <w:rsid w:val="00276D2D"/>
    <w:rsid w:val="00280A8C"/>
    <w:rsid w:val="00280D47"/>
    <w:rsid w:val="00281DC2"/>
    <w:rsid w:val="0028253F"/>
    <w:rsid w:val="00284D01"/>
    <w:rsid w:val="00284E06"/>
    <w:rsid w:val="00285A4A"/>
    <w:rsid w:val="0028648C"/>
    <w:rsid w:val="0028688C"/>
    <w:rsid w:val="00286AF8"/>
    <w:rsid w:val="00287969"/>
    <w:rsid w:val="00290FE6"/>
    <w:rsid w:val="00291B4F"/>
    <w:rsid w:val="0029210A"/>
    <w:rsid w:val="002926CB"/>
    <w:rsid w:val="00292E61"/>
    <w:rsid w:val="00293364"/>
    <w:rsid w:val="0029525E"/>
    <w:rsid w:val="0029529E"/>
    <w:rsid w:val="00296675"/>
    <w:rsid w:val="00296F33"/>
    <w:rsid w:val="00297C37"/>
    <w:rsid w:val="002A22FF"/>
    <w:rsid w:val="002A2A68"/>
    <w:rsid w:val="002A3166"/>
    <w:rsid w:val="002A3C35"/>
    <w:rsid w:val="002A4D70"/>
    <w:rsid w:val="002A52E1"/>
    <w:rsid w:val="002A621D"/>
    <w:rsid w:val="002A6A8A"/>
    <w:rsid w:val="002A77C7"/>
    <w:rsid w:val="002A77F7"/>
    <w:rsid w:val="002B0A41"/>
    <w:rsid w:val="002B3F2F"/>
    <w:rsid w:val="002C03F0"/>
    <w:rsid w:val="002C0EC0"/>
    <w:rsid w:val="002C2217"/>
    <w:rsid w:val="002C3217"/>
    <w:rsid w:val="002C4BD7"/>
    <w:rsid w:val="002C557C"/>
    <w:rsid w:val="002C5FF8"/>
    <w:rsid w:val="002C642F"/>
    <w:rsid w:val="002C64BF"/>
    <w:rsid w:val="002C7192"/>
    <w:rsid w:val="002D109D"/>
    <w:rsid w:val="002D16D4"/>
    <w:rsid w:val="002D2AFD"/>
    <w:rsid w:val="002D33FB"/>
    <w:rsid w:val="002D3A3E"/>
    <w:rsid w:val="002D50D8"/>
    <w:rsid w:val="002D57B3"/>
    <w:rsid w:val="002D5A6A"/>
    <w:rsid w:val="002D5F5E"/>
    <w:rsid w:val="002E147C"/>
    <w:rsid w:val="002E28AD"/>
    <w:rsid w:val="002E3324"/>
    <w:rsid w:val="002E6899"/>
    <w:rsid w:val="002E6F84"/>
    <w:rsid w:val="002E7BFB"/>
    <w:rsid w:val="002F1B26"/>
    <w:rsid w:val="002F1FD7"/>
    <w:rsid w:val="002F3437"/>
    <w:rsid w:val="002F34A4"/>
    <w:rsid w:val="002F6088"/>
    <w:rsid w:val="002F6742"/>
    <w:rsid w:val="00300943"/>
    <w:rsid w:val="003028FA"/>
    <w:rsid w:val="00302DB5"/>
    <w:rsid w:val="003036C1"/>
    <w:rsid w:val="0030388C"/>
    <w:rsid w:val="00306A88"/>
    <w:rsid w:val="00307E81"/>
    <w:rsid w:val="003103CF"/>
    <w:rsid w:val="00310416"/>
    <w:rsid w:val="00311E72"/>
    <w:rsid w:val="00313338"/>
    <w:rsid w:val="00313755"/>
    <w:rsid w:val="003139F9"/>
    <w:rsid w:val="00313FA7"/>
    <w:rsid w:val="00314B5A"/>
    <w:rsid w:val="003165DD"/>
    <w:rsid w:val="003172D0"/>
    <w:rsid w:val="00321C05"/>
    <w:rsid w:val="003222EB"/>
    <w:rsid w:val="0032264E"/>
    <w:rsid w:val="003229B5"/>
    <w:rsid w:val="003229FE"/>
    <w:rsid w:val="003235C6"/>
    <w:rsid w:val="00323938"/>
    <w:rsid w:val="00323A07"/>
    <w:rsid w:val="00323FA3"/>
    <w:rsid w:val="003256EA"/>
    <w:rsid w:val="003260B8"/>
    <w:rsid w:val="00327222"/>
    <w:rsid w:val="00327591"/>
    <w:rsid w:val="00331A8E"/>
    <w:rsid w:val="0033216B"/>
    <w:rsid w:val="003326B5"/>
    <w:rsid w:val="003332CA"/>
    <w:rsid w:val="003335BB"/>
    <w:rsid w:val="00334670"/>
    <w:rsid w:val="00334AF4"/>
    <w:rsid w:val="003350C6"/>
    <w:rsid w:val="0033742B"/>
    <w:rsid w:val="00337FCD"/>
    <w:rsid w:val="003417D5"/>
    <w:rsid w:val="0034235B"/>
    <w:rsid w:val="003428DA"/>
    <w:rsid w:val="00343F82"/>
    <w:rsid w:val="00344854"/>
    <w:rsid w:val="00344952"/>
    <w:rsid w:val="00345171"/>
    <w:rsid w:val="00347586"/>
    <w:rsid w:val="0035339E"/>
    <w:rsid w:val="00354E1F"/>
    <w:rsid w:val="00355214"/>
    <w:rsid w:val="003553AF"/>
    <w:rsid w:val="003555D9"/>
    <w:rsid w:val="00355E30"/>
    <w:rsid w:val="00356E22"/>
    <w:rsid w:val="00357DCC"/>
    <w:rsid w:val="003647E6"/>
    <w:rsid w:val="00364B43"/>
    <w:rsid w:val="003654D9"/>
    <w:rsid w:val="0036578B"/>
    <w:rsid w:val="00365A41"/>
    <w:rsid w:val="00370795"/>
    <w:rsid w:val="0037131E"/>
    <w:rsid w:val="003738FB"/>
    <w:rsid w:val="00374792"/>
    <w:rsid w:val="003757B1"/>
    <w:rsid w:val="00375804"/>
    <w:rsid w:val="00377428"/>
    <w:rsid w:val="00381719"/>
    <w:rsid w:val="00382267"/>
    <w:rsid w:val="00382A73"/>
    <w:rsid w:val="003859C7"/>
    <w:rsid w:val="00386966"/>
    <w:rsid w:val="00386B91"/>
    <w:rsid w:val="00386E05"/>
    <w:rsid w:val="0039037E"/>
    <w:rsid w:val="00392482"/>
    <w:rsid w:val="00393AA1"/>
    <w:rsid w:val="00393D6D"/>
    <w:rsid w:val="003A0959"/>
    <w:rsid w:val="003A0AA4"/>
    <w:rsid w:val="003A15DE"/>
    <w:rsid w:val="003A279A"/>
    <w:rsid w:val="003A3E41"/>
    <w:rsid w:val="003A4DC0"/>
    <w:rsid w:val="003A584F"/>
    <w:rsid w:val="003A5DC7"/>
    <w:rsid w:val="003A6512"/>
    <w:rsid w:val="003A74C1"/>
    <w:rsid w:val="003B03A0"/>
    <w:rsid w:val="003B03F1"/>
    <w:rsid w:val="003B14FE"/>
    <w:rsid w:val="003B37A3"/>
    <w:rsid w:val="003B48AD"/>
    <w:rsid w:val="003B670F"/>
    <w:rsid w:val="003B6D98"/>
    <w:rsid w:val="003B7C03"/>
    <w:rsid w:val="003C0FD2"/>
    <w:rsid w:val="003C191B"/>
    <w:rsid w:val="003C358F"/>
    <w:rsid w:val="003C41FA"/>
    <w:rsid w:val="003C62EB"/>
    <w:rsid w:val="003C6323"/>
    <w:rsid w:val="003C6403"/>
    <w:rsid w:val="003C640E"/>
    <w:rsid w:val="003C67DB"/>
    <w:rsid w:val="003D1FD5"/>
    <w:rsid w:val="003D20DB"/>
    <w:rsid w:val="003D4457"/>
    <w:rsid w:val="003D484D"/>
    <w:rsid w:val="003D5A44"/>
    <w:rsid w:val="003D5EC0"/>
    <w:rsid w:val="003D7E7E"/>
    <w:rsid w:val="003D7EBA"/>
    <w:rsid w:val="003E0D65"/>
    <w:rsid w:val="003E0D94"/>
    <w:rsid w:val="003E245D"/>
    <w:rsid w:val="003E2FF7"/>
    <w:rsid w:val="003E3E73"/>
    <w:rsid w:val="003E54AD"/>
    <w:rsid w:val="003F023F"/>
    <w:rsid w:val="003F19CB"/>
    <w:rsid w:val="003F2F05"/>
    <w:rsid w:val="003F364D"/>
    <w:rsid w:val="003F6F41"/>
    <w:rsid w:val="00400FB6"/>
    <w:rsid w:val="00401B3C"/>
    <w:rsid w:val="004025DD"/>
    <w:rsid w:val="004029A6"/>
    <w:rsid w:val="00402EBE"/>
    <w:rsid w:val="004047D3"/>
    <w:rsid w:val="0040687A"/>
    <w:rsid w:val="00406B00"/>
    <w:rsid w:val="0040791E"/>
    <w:rsid w:val="00410E27"/>
    <w:rsid w:val="0041281C"/>
    <w:rsid w:val="004129AD"/>
    <w:rsid w:val="00413BB1"/>
    <w:rsid w:val="00416CFF"/>
    <w:rsid w:val="00421041"/>
    <w:rsid w:val="0042121D"/>
    <w:rsid w:val="0042181E"/>
    <w:rsid w:val="004222D1"/>
    <w:rsid w:val="004236ED"/>
    <w:rsid w:val="004237BF"/>
    <w:rsid w:val="004240B1"/>
    <w:rsid w:val="00424265"/>
    <w:rsid w:val="00424D35"/>
    <w:rsid w:val="00426E5A"/>
    <w:rsid w:val="004270A7"/>
    <w:rsid w:val="0042729D"/>
    <w:rsid w:val="00427707"/>
    <w:rsid w:val="00430E60"/>
    <w:rsid w:val="00431240"/>
    <w:rsid w:val="004334E5"/>
    <w:rsid w:val="00434296"/>
    <w:rsid w:val="00434B3C"/>
    <w:rsid w:val="00434D5C"/>
    <w:rsid w:val="00434DA9"/>
    <w:rsid w:val="00435AFE"/>
    <w:rsid w:val="004361C3"/>
    <w:rsid w:val="00437A3C"/>
    <w:rsid w:val="004412DD"/>
    <w:rsid w:val="00441B1E"/>
    <w:rsid w:val="0044225E"/>
    <w:rsid w:val="00444BCC"/>
    <w:rsid w:val="00445777"/>
    <w:rsid w:val="00445CF2"/>
    <w:rsid w:val="00450D25"/>
    <w:rsid w:val="0045132E"/>
    <w:rsid w:val="004532BD"/>
    <w:rsid w:val="00453AEF"/>
    <w:rsid w:val="004560CF"/>
    <w:rsid w:val="00456A00"/>
    <w:rsid w:val="00457F5A"/>
    <w:rsid w:val="0046007C"/>
    <w:rsid w:val="004609C2"/>
    <w:rsid w:val="00461D70"/>
    <w:rsid w:val="00464845"/>
    <w:rsid w:val="00464FF3"/>
    <w:rsid w:val="004651D8"/>
    <w:rsid w:val="00465A09"/>
    <w:rsid w:val="00467C45"/>
    <w:rsid w:val="0047045C"/>
    <w:rsid w:val="00470495"/>
    <w:rsid w:val="00470631"/>
    <w:rsid w:val="00473344"/>
    <w:rsid w:val="0047571C"/>
    <w:rsid w:val="00476327"/>
    <w:rsid w:val="00477718"/>
    <w:rsid w:val="00477C19"/>
    <w:rsid w:val="0048036E"/>
    <w:rsid w:val="00481DA5"/>
    <w:rsid w:val="00482CCE"/>
    <w:rsid w:val="00482F66"/>
    <w:rsid w:val="00483444"/>
    <w:rsid w:val="0048357B"/>
    <w:rsid w:val="00485E7B"/>
    <w:rsid w:val="00486ED5"/>
    <w:rsid w:val="004874CC"/>
    <w:rsid w:val="00487E55"/>
    <w:rsid w:val="0049103F"/>
    <w:rsid w:val="00493C1E"/>
    <w:rsid w:val="0049520B"/>
    <w:rsid w:val="004957A6"/>
    <w:rsid w:val="00495FC1"/>
    <w:rsid w:val="00496675"/>
    <w:rsid w:val="0049674D"/>
    <w:rsid w:val="00497EFC"/>
    <w:rsid w:val="004A038A"/>
    <w:rsid w:val="004A1054"/>
    <w:rsid w:val="004A3402"/>
    <w:rsid w:val="004A3B67"/>
    <w:rsid w:val="004A3FE0"/>
    <w:rsid w:val="004A405A"/>
    <w:rsid w:val="004A56E0"/>
    <w:rsid w:val="004A5DFD"/>
    <w:rsid w:val="004B120E"/>
    <w:rsid w:val="004B2F4D"/>
    <w:rsid w:val="004B697E"/>
    <w:rsid w:val="004B7DC4"/>
    <w:rsid w:val="004C125B"/>
    <w:rsid w:val="004C2DC4"/>
    <w:rsid w:val="004C4391"/>
    <w:rsid w:val="004C6A60"/>
    <w:rsid w:val="004C7918"/>
    <w:rsid w:val="004D0E6A"/>
    <w:rsid w:val="004D1246"/>
    <w:rsid w:val="004D2740"/>
    <w:rsid w:val="004D3FED"/>
    <w:rsid w:val="004D543E"/>
    <w:rsid w:val="004D62E8"/>
    <w:rsid w:val="004D7156"/>
    <w:rsid w:val="004D786A"/>
    <w:rsid w:val="004E04D2"/>
    <w:rsid w:val="004E0D58"/>
    <w:rsid w:val="004E108C"/>
    <w:rsid w:val="004E16A3"/>
    <w:rsid w:val="004E2F80"/>
    <w:rsid w:val="004E4420"/>
    <w:rsid w:val="004E53CC"/>
    <w:rsid w:val="004E7B81"/>
    <w:rsid w:val="004F0545"/>
    <w:rsid w:val="004F0CB8"/>
    <w:rsid w:val="004F1D5F"/>
    <w:rsid w:val="004F2308"/>
    <w:rsid w:val="004F455F"/>
    <w:rsid w:val="004F7F47"/>
    <w:rsid w:val="0050057E"/>
    <w:rsid w:val="00500E17"/>
    <w:rsid w:val="00504C34"/>
    <w:rsid w:val="00504FC5"/>
    <w:rsid w:val="00505219"/>
    <w:rsid w:val="00506049"/>
    <w:rsid w:val="005109B2"/>
    <w:rsid w:val="00510F54"/>
    <w:rsid w:val="005111AD"/>
    <w:rsid w:val="00511DA5"/>
    <w:rsid w:val="0051245B"/>
    <w:rsid w:val="00512DED"/>
    <w:rsid w:val="00514E3A"/>
    <w:rsid w:val="00516AA5"/>
    <w:rsid w:val="0051759B"/>
    <w:rsid w:val="0051760E"/>
    <w:rsid w:val="00517E8A"/>
    <w:rsid w:val="0052085E"/>
    <w:rsid w:val="00520E43"/>
    <w:rsid w:val="00521BA4"/>
    <w:rsid w:val="0052339C"/>
    <w:rsid w:val="00524D67"/>
    <w:rsid w:val="0052511B"/>
    <w:rsid w:val="00525C1E"/>
    <w:rsid w:val="00525ED5"/>
    <w:rsid w:val="0053101A"/>
    <w:rsid w:val="005318B8"/>
    <w:rsid w:val="005318D9"/>
    <w:rsid w:val="00531AC7"/>
    <w:rsid w:val="005324E4"/>
    <w:rsid w:val="00532FF8"/>
    <w:rsid w:val="00533897"/>
    <w:rsid w:val="00535DE4"/>
    <w:rsid w:val="00537DFE"/>
    <w:rsid w:val="00537E23"/>
    <w:rsid w:val="00540655"/>
    <w:rsid w:val="00540A11"/>
    <w:rsid w:val="00541679"/>
    <w:rsid w:val="00541685"/>
    <w:rsid w:val="00542177"/>
    <w:rsid w:val="005430A1"/>
    <w:rsid w:val="00544173"/>
    <w:rsid w:val="00544838"/>
    <w:rsid w:val="0054499C"/>
    <w:rsid w:val="00545653"/>
    <w:rsid w:val="005469A3"/>
    <w:rsid w:val="00551AC6"/>
    <w:rsid w:val="005520BC"/>
    <w:rsid w:val="00552F1A"/>
    <w:rsid w:val="0055458D"/>
    <w:rsid w:val="00556B09"/>
    <w:rsid w:val="00557D98"/>
    <w:rsid w:val="00560263"/>
    <w:rsid w:val="005608DD"/>
    <w:rsid w:val="005620BF"/>
    <w:rsid w:val="0056224D"/>
    <w:rsid w:val="00564B98"/>
    <w:rsid w:val="00565421"/>
    <w:rsid w:val="00565441"/>
    <w:rsid w:val="00565699"/>
    <w:rsid w:val="00566439"/>
    <w:rsid w:val="00567E36"/>
    <w:rsid w:val="005726DB"/>
    <w:rsid w:val="00574FE9"/>
    <w:rsid w:val="005753D5"/>
    <w:rsid w:val="0057597D"/>
    <w:rsid w:val="00575FC1"/>
    <w:rsid w:val="00576538"/>
    <w:rsid w:val="0057684B"/>
    <w:rsid w:val="005771BF"/>
    <w:rsid w:val="0057790E"/>
    <w:rsid w:val="00581D85"/>
    <w:rsid w:val="00583330"/>
    <w:rsid w:val="0058349C"/>
    <w:rsid w:val="0058361C"/>
    <w:rsid w:val="00583EA4"/>
    <w:rsid w:val="00584892"/>
    <w:rsid w:val="00584D42"/>
    <w:rsid w:val="00585A43"/>
    <w:rsid w:val="00586AED"/>
    <w:rsid w:val="00587B6D"/>
    <w:rsid w:val="00590CF8"/>
    <w:rsid w:val="00590DF3"/>
    <w:rsid w:val="00592AF7"/>
    <w:rsid w:val="00593DDE"/>
    <w:rsid w:val="005943A0"/>
    <w:rsid w:val="00594FE4"/>
    <w:rsid w:val="00596352"/>
    <w:rsid w:val="005979E4"/>
    <w:rsid w:val="00597BB4"/>
    <w:rsid w:val="005A0E13"/>
    <w:rsid w:val="005A1829"/>
    <w:rsid w:val="005A3435"/>
    <w:rsid w:val="005A5518"/>
    <w:rsid w:val="005A5D7A"/>
    <w:rsid w:val="005A5DCA"/>
    <w:rsid w:val="005A7CDB"/>
    <w:rsid w:val="005B01F0"/>
    <w:rsid w:val="005B28C1"/>
    <w:rsid w:val="005B2A9C"/>
    <w:rsid w:val="005B53EB"/>
    <w:rsid w:val="005B5ABA"/>
    <w:rsid w:val="005B5F5B"/>
    <w:rsid w:val="005B638C"/>
    <w:rsid w:val="005C0D06"/>
    <w:rsid w:val="005C1FE4"/>
    <w:rsid w:val="005C24C6"/>
    <w:rsid w:val="005C37A4"/>
    <w:rsid w:val="005C3BE5"/>
    <w:rsid w:val="005C446D"/>
    <w:rsid w:val="005C4E51"/>
    <w:rsid w:val="005C51CE"/>
    <w:rsid w:val="005C5260"/>
    <w:rsid w:val="005C57A4"/>
    <w:rsid w:val="005C5ABE"/>
    <w:rsid w:val="005C6BB9"/>
    <w:rsid w:val="005C6C6E"/>
    <w:rsid w:val="005D256B"/>
    <w:rsid w:val="005D3641"/>
    <w:rsid w:val="005D67FA"/>
    <w:rsid w:val="005D7A11"/>
    <w:rsid w:val="005E0C44"/>
    <w:rsid w:val="005E2252"/>
    <w:rsid w:val="005E2B13"/>
    <w:rsid w:val="005E47A6"/>
    <w:rsid w:val="005E5099"/>
    <w:rsid w:val="005E5576"/>
    <w:rsid w:val="005E59A6"/>
    <w:rsid w:val="005E5E89"/>
    <w:rsid w:val="005E75F6"/>
    <w:rsid w:val="005E7AF2"/>
    <w:rsid w:val="005F00AA"/>
    <w:rsid w:val="005F2BAA"/>
    <w:rsid w:val="005F2FCA"/>
    <w:rsid w:val="005F3687"/>
    <w:rsid w:val="005F3FDB"/>
    <w:rsid w:val="005F40F3"/>
    <w:rsid w:val="005F45E5"/>
    <w:rsid w:val="005F57B3"/>
    <w:rsid w:val="005F5CC3"/>
    <w:rsid w:val="005F6F1F"/>
    <w:rsid w:val="00600BAD"/>
    <w:rsid w:val="00601144"/>
    <w:rsid w:val="00602BF8"/>
    <w:rsid w:val="00602C54"/>
    <w:rsid w:val="00603323"/>
    <w:rsid w:val="00604A74"/>
    <w:rsid w:val="00605E36"/>
    <w:rsid w:val="006070BE"/>
    <w:rsid w:val="00607B58"/>
    <w:rsid w:val="00612040"/>
    <w:rsid w:val="006128BC"/>
    <w:rsid w:val="006137F1"/>
    <w:rsid w:val="006173C2"/>
    <w:rsid w:val="0062101D"/>
    <w:rsid w:val="00621222"/>
    <w:rsid w:val="00621EA3"/>
    <w:rsid w:val="006236E9"/>
    <w:rsid w:val="00623A63"/>
    <w:rsid w:val="0062491D"/>
    <w:rsid w:val="00626741"/>
    <w:rsid w:val="00627BB8"/>
    <w:rsid w:val="0063015A"/>
    <w:rsid w:val="006304D3"/>
    <w:rsid w:val="0063125A"/>
    <w:rsid w:val="0063160D"/>
    <w:rsid w:val="00631EC9"/>
    <w:rsid w:val="006322B2"/>
    <w:rsid w:val="00635CF0"/>
    <w:rsid w:val="00635FB5"/>
    <w:rsid w:val="006366E5"/>
    <w:rsid w:val="00637E9F"/>
    <w:rsid w:val="00642195"/>
    <w:rsid w:val="006429FF"/>
    <w:rsid w:val="00643916"/>
    <w:rsid w:val="00643B51"/>
    <w:rsid w:val="00643BBC"/>
    <w:rsid w:val="00644750"/>
    <w:rsid w:val="006454F5"/>
    <w:rsid w:val="0064642B"/>
    <w:rsid w:val="006465C4"/>
    <w:rsid w:val="0064765D"/>
    <w:rsid w:val="00650372"/>
    <w:rsid w:val="00651297"/>
    <w:rsid w:val="006523C5"/>
    <w:rsid w:val="0065361B"/>
    <w:rsid w:val="00660BFC"/>
    <w:rsid w:val="00661607"/>
    <w:rsid w:val="006616D4"/>
    <w:rsid w:val="00661BB7"/>
    <w:rsid w:val="00662DCF"/>
    <w:rsid w:val="00663396"/>
    <w:rsid w:val="0066422C"/>
    <w:rsid w:val="006650E2"/>
    <w:rsid w:val="00665347"/>
    <w:rsid w:val="00666B2F"/>
    <w:rsid w:val="00667AC0"/>
    <w:rsid w:val="00672A64"/>
    <w:rsid w:val="006730DB"/>
    <w:rsid w:val="00673DAF"/>
    <w:rsid w:val="00676995"/>
    <w:rsid w:val="006776DC"/>
    <w:rsid w:val="00680BA7"/>
    <w:rsid w:val="00680D5C"/>
    <w:rsid w:val="00680F35"/>
    <w:rsid w:val="006812D0"/>
    <w:rsid w:val="0068130E"/>
    <w:rsid w:val="00681956"/>
    <w:rsid w:val="00681E5B"/>
    <w:rsid w:val="006844EE"/>
    <w:rsid w:val="006859CF"/>
    <w:rsid w:val="00686C4D"/>
    <w:rsid w:val="006900E6"/>
    <w:rsid w:val="00691221"/>
    <w:rsid w:val="00694B6E"/>
    <w:rsid w:val="00694E07"/>
    <w:rsid w:val="00695893"/>
    <w:rsid w:val="006A092B"/>
    <w:rsid w:val="006A14DE"/>
    <w:rsid w:val="006A3A02"/>
    <w:rsid w:val="006A3E8C"/>
    <w:rsid w:val="006A4CFA"/>
    <w:rsid w:val="006A6E20"/>
    <w:rsid w:val="006A78F2"/>
    <w:rsid w:val="006B01AF"/>
    <w:rsid w:val="006B2D0C"/>
    <w:rsid w:val="006B3B7D"/>
    <w:rsid w:val="006B3CC6"/>
    <w:rsid w:val="006B42FA"/>
    <w:rsid w:val="006B4C11"/>
    <w:rsid w:val="006B6116"/>
    <w:rsid w:val="006B62BB"/>
    <w:rsid w:val="006B6450"/>
    <w:rsid w:val="006C0B13"/>
    <w:rsid w:val="006C0F75"/>
    <w:rsid w:val="006C1071"/>
    <w:rsid w:val="006C1A50"/>
    <w:rsid w:val="006C2653"/>
    <w:rsid w:val="006C2EAB"/>
    <w:rsid w:val="006C3C08"/>
    <w:rsid w:val="006C4CCD"/>
    <w:rsid w:val="006C5DF3"/>
    <w:rsid w:val="006C5F2C"/>
    <w:rsid w:val="006D0EA0"/>
    <w:rsid w:val="006D1D12"/>
    <w:rsid w:val="006D1D54"/>
    <w:rsid w:val="006D2344"/>
    <w:rsid w:val="006D281C"/>
    <w:rsid w:val="006D7BF0"/>
    <w:rsid w:val="006E18EB"/>
    <w:rsid w:val="006E2D87"/>
    <w:rsid w:val="006E3F93"/>
    <w:rsid w:val="006E4094"/>
    <w:rsid w:val="006E4129"/>
    <w:rsid w:val="006E5787"/>
    <w:rsid w:val="006E6801"/>
    <w:rsid w:val="006E719D"/>
    <w:rsid w:val="006F094F"/>
    <w:rsid w:val="006F0FC9"/>
    <w:rsid w:val="006F1613"/>
    <w:rsid w:val="006F1888"/>
    <w:rsid w:val="006F2278"/>
    <w:rsid w:val="006F27B5"/>
    <w:rsid w:val="006F29F4"/>
    <w:rsid w:val="006F30BC"/>
    <w:rsid w:val="006F4778"/>
    <w:rsid w:val="006F53C6"/>
    <w:rsid w:val="006F5634"/>
    <w:rsid w:val="006F65BD"/>
    <w:rsid w:val="006F6B3F"/>
    <w:rsid w:val="006F6B9B"/>
    <w:rsid w:val="006F723A"/>
    <w:rsid w:val="006F7430"/>
    <w:rsid w:val="006F7826"/>
    <w:rsid w:val="006F7A96"/>
    <w:rsid w:val="00701383"/>
    <w:rsid w:val="00701F89"/>
    <w:rsid w:val="00704EFC"/>
    <w:rsid w:val="00705132"/>
    <w:rsid w:val="0070575B"/>
    <w:rsid w:val="00705E65"/>
    <w:rsid w:val="00707E07"/>
    <w:rsid w:val="00710699"/>
    <w:rsid w:val="00710CB7"/>
    <w:rsid w:val="0071148D"/>
    <w:rsid w:val="00711BD8"/>
    <w:rsid w:val="00713005"/>
    <w:rsid w:val="00713441"/>
    <w:rsid w:val="00714FDF"/>
    <w:rsid w:val="007162B4"/>
    <w:rsid w:val="0071636A"/>
    <w:rsid w:val="00717BCC"/>
    <w:rsid w:val="00722E96"/>
    <w:rsid w:val="00723EDF"/>
    <w:rsid w:val="007242C0"/>
    <w:rsid w:val="00725D41"/>
    <w:rsid w:val="0073004F"/>
    <w:rsid w:val="00730CC6"/>
    <w:rsid w:val="0073120F"/>
    <w:rsid w:val="007313D4"/>
    <w:rsid w:val="00732386"/>
    <w:rsid w:val="00732984"/>
    <w:rsid w:val="00734281"/>
    <w:rsid w:val="00740E88"/>
    <w:rsid w:val="00742AEF"/>
    <w:rsid w:val="007444F9"/>
    <w:rsid w:val="00744F77"/>
    <w:rsid w:val="007459AF"/>
    <w:rsid w:val="007465F9"/>
    <w:rsid w:val="007472EF"/>
    <w:rsid w:val="007500BC"/>
    <w:rsid w:val="00755CD4"/>
    <w:rsid w:val="0076221A"/>
    <w:rsid w:val="00767929"/>
    <w:rsid w:val="00774B48"/>
    <w:rsid w:val="00775452"/>
    <w:rsid w:val="00775A3F"/>
    <w:rsid w:val="0077660C"/>
    <w:rsid w:val="00776A5A"/>
    <w:rsid w:val="00777364"/>
    <w:rsid w:val="00780A35"/>
    <w:rsid w:val="00780A9C"/>
    <w:rsid w:val="00781E3A"/>
    <w:rsid w:val="0078496C"/>
    <w:rsid w:val="00787E60"/>
    <w:rsid w:val="00792A24"/>
    <w:rsid w:val="00793284"/>
    <w:rsid w:val="00796157"/>
    <w:rsid w:val="00797780"/>
    <w:rsid w:val="007A0971"/>
    <w:rsid w:val="007A3EF8"/>
    <w:rsid w:val="007A6B47"/>
    <w:rsid w:val="007B0CEB"/>
    <w:rsid w:val="007B1310"/>
    <w:rsid w:val="007B435D"/>
    <w:rsid w:val="007B49E0"/>
    <w:rsid w:val="007B6CA1"/>
    <w:rsid w:val="007B73C9"/>
    <w:rsid w:val="007B7A2C"/>
    <w:rsid w:val="007B7E17"/>
    <w:rsid w:val="007C1886"/>
    <w:rsid w:val="007C29C2"/>
    <w:rsid w:val="007C32B4"/>
    <w:rsid w:val="007C334B"/>
    <w:rsid w:val="007C3543"/>
    <w:rsid w:val="007C3F5E"/>
    <w:rsid w:val="007C420D"/>
    <w:rsid w:val="007C6BBD"/>
    <w:rsid w:val="007D15FE"/>
    <w:rsid w:val="007D5CE6"/>
    <w:rsid w:val="007D671A"/>
    <w:rsid w:val="007D7A9D"/>
    <w:rsid w:val="007E19C7"/>
    <w:rsid w:val="007E3A95"/>
    <w:rsid w:val="007E6D99"/>
    <w:rsid w:val="007E7B21"/>
    <w:rsid w:val="007F0747"/>
    <w:rsid w:val="007F0E9E"/>
    <w:rsid w:val="007F24AB"/>
    <w:rsid w:val="007F351A"/>
    <w:rsid w:val="007F39B9"/>
    <w:rsid w:val="007F410C"/>
    <w:rsid w:val="007F4E33"/>
    <w:rsid w:val="007F76DD"/>
    <w:rsid w:val="007F7C57"/>
    <w:rsid w:val="00800CBB"/>
    <w:rsid w:val="008012BE"/>
    <w:rsid w:val="00801DA3"/>
    <w:rsid w:val="00803236"/>
    <w:rsid w:val="00803E9E"/>
    <w:rsid w:val="00804022"/>
    <w:rsid w:val="00804483"/>
    <w:rsid w:val="00804911"/>
    <w:rsid w:val="00805398"/>
    <w:rsid w:val="00805FE3"/>
    <w:rsid w:val="00806669"/>
    <w:rsid w:val="00810CB4"/>
    <w:rsid w:val="00812166"/>
    <w:rsid w:val="008123BA"/>
    <w:rsid w:val="0081643C"/>
    <w:rsid w:val="00816440"/>
    <w:rsid w:val="00816969"/>
    <w:rsid w:val="0082063B"/>
    <w:rsid w:val="008230E3"/>
    <w:rsid w:val="00824AE2"/>
    <w:rsid w:val="00825954"/>
    <w:rsid w:val="00826785"/>
    <w:rsid w:val="00826BFA"/>
    <w:rsid w:val="00830AFA"/>
    <w:rsid w:val="0083110B"/>
    <w:rsid w:val="00834E5B"/>
    <w:rsid w:val="00834EF6"/>
    <w:rsid w:val="008354C0"/>
    <w:rsid w:val="0083619C"/>
    <w:rsid w:val="00836329"/>
    <w:rsid w:val="0083652D"/>
    <w:rsid w:val="00842D9B"/>
    <w:rsid w:val="00843AC9"/>
    <w:rsid w:val="008440A7"/>
    <w:rsid w:val="00844C32"/>
    <w:rsid w:val="0084704B"/>
    <w:rsid w:val="00847203"/>
    <w:rsid w:val="00852905"/>
    <w:rsid w:val="008533CD"/>
    <w:rsid w:val="00854829"/>
    <w:rsid w:val="00854C4A"/>
    <w:rsid w:val="0086257D"/>
    <w:rsid w:val="00863EF5"/>
    <w:rsid w:val="008702DF"/>
    <w:rsid w:val="008716DF"/>
    <w:rsid w:val="008729D8"/>
    <w:rsid w:val="00872A3B"/>
    <w:rsid w:val="00872DB0"/>
    <w:rsid w:val="0087384B"/>
    <w:rsid w:val="008738C6"/>
    <w:rsid w:val="008745BF"/>
    <w:rsid w:val="008776F5"/>
    <w:rsid w:val="008777DA"/>
    <w:rsid w:val="00877995"/>
    <w:rsid w:val="008830D4"/>
    <w:rsid w:val="008835FB"/>
    <w:rsid w:val="00883702"/>
    <w:rsid w:val="008841E5"/>
    <w:rsid w:val="00887FE7"/>
    <w:rsid w:val="00890660"/>
    <w:rsid w:val="0089076A"/>
    <w:rsid w:val="00891072"/>
    <w:rsid w:val="00893125"/>
    <w:rsid w:val="00897056"/>
    <w:rsid w:val="008A0394"/>
    <w:rsid w:val="008A042D"/>
    <w:rsid w:val="008A0B5C"/>
    <w:rsid w:val="008A2757"/>
    <w:rsid w:val="008A502E"/>
    <w:rsid w:val="008A5F18"/>
    <w:rsid w:val="008A6FAE"/>
    <w:rsid w:val="008A7A60"/>
    <w:rsid w:val="008B0086"/>
    <w:rsid w:val="008B07D3"/>
    <w:rsid w:val="008B1705"/>
    <w:rsid w:val="008B2594"/>
    <w:rsid w:val="008B2990"/>
    <w:rsid w:val="008B3787"/>
    <w:rsid w:val="008B48E2"/>
    <w:rsid w:val="008B5896"/>
    <w:rsid w:val="008B5A37"/>
    <w:rsid w:val="008B5EDE"/>
    <w:rsid w:val="008C075E"/>
    <w:rsid w:val="008C0E5F"/>
    <w:rsid w:val="008C1412"/>
    <w:rsid w:val="008C28A0"/>
    <w:rsid w:val="008C31FF"/>
    <w:rsid w:val="008C5878"/>
    <w:rsid w:val="008C5F3F"/>
    <w:rsid w:val="008C6DE8"/>
    <w:rsid w:val="008C77E5"/>
    <w:rsid w:val="008C78DB"/>
    <w:rsid w:val="008C7A66"/>
    <w:rsid w:val="008D024F"/>
    <w:rsid w:val="008D0CA2"/>
    <w:rsid w:val="008D3BD2"/>
    <w:rsid w:val="008D53AC"/>
    <w:rsid w:val="008D5548"/>
    <w:rsid w:val="008D62FF"/>
    <w:rsid w:val="008D6BD8"/>
    <w:rsid w:val="008D6BDC"/>
    <w:rsid w:val="008E3186"/>
    <w:rsid w:val="008E35BB"/>
    <w:rsid w:val="008E40E9"/>
    <w:rsid w:val="008E7997"/>
    <w:rsid w:val="008E7E25"/>
    <w:rsid w:val="008F0C52"/>
    <w:rsid w:val="008F5046"/>
    <w:rsid w:val="008F526D"/>
    <w:rsid w:val="008F5FB6"/>
    <w:rsid w:val="008F614A"/>
    <w:rsid w:val="009000A8"/>
    <w:rsid w:val="009017A9"/>
    <w:rsid w:val="00902EBB"/>
    <w:rsid w:val="00904BDF"/>
    <w:rsid w:val="009055C7"/>
    <w:rsid w:val="00910650"/>
    <w:rsid w:val="009107BE"/>
    <w:rsid w:val="00910898"/>
    <w:rsid w:val="00914A2F"/>
    <w:rsid w:val="00917E79"/>
    <w:rsid w:val="00920987"/>
    <w:rsid w:val="00921C1F"/>
    <w:rsid w:val="00922BAD"/>
    <w:rsid w:val="009329F3"/>
    <w:rsid w:val="00935138"/>
    <w:rsid w:val="009351C0"/>
    <w:rsid w:val="00936AA5"/>
    <w:rsid w:val="009370C1"/>
    <w:rsid w:val="00941A0B"/>
    <w:rsid w:val="00941D3C"/>
    <w:rsid w:val="0094437F"/>
    <w:rsid w:val="009456B6"/>
    <w:rsid w:val="0094620D"/>
    <w:rsid w:val="0094642E"/>
    <w:rsid w:val="00947350"/>
    <w:rsid w:val="00950D44"/>
    <w:rsid w:val="0095177B"/>
    <w:rsid w:val="009532E0"/>
    <w:rsid w:val="00953621"/>
    <w:rsid w:val="00953B8F"/>
    <w:rsid w:val="00954B83"/>
    <w:rsid w:val="00960C72"/>
    <w:rsid w:val="00960ED6"/>
    <w:rsid w:val="00962274"/>
    <w:rsid w:val="00962EE6"/>
    <w:rsid w:val="00962F45"/>
    <w:rsid w:val="00964DAF"/>
    <w:rsid w:val="00965C79"/>
    <w:rsid w:val="009662C0"/>
    <w:rsid w:val="00966309"/>
    <w:rsid w:val="00966CA1"/>
    <w:rsid w:val="00967515"/>
    <w:rsid w:val="00967A21"/>
    <w:rsid w:val="0097127B"/>
    <w:rsid w:val="0097237A"/>
    <w:rsid w:val="00974849"/>
    <w:rsid w:val="00974FF6"/>
    <w:rsid w:val="0097762B"/>
    <w:rsid w:val="00980C34"/>
    <w:rsid w:val="009816E1"/>
    <w:rsid w:val="0098198C"/>
    <w:rsid w:val="00981C1C"/>
    <w:rsid w:val="00983448"/>
    <w:rsid w:val="00984C6D"/>
    <w:rsid w:val="009859A3"/>
    <w:rsid w:val="0098603E"/>
    <w:rsid w:val="00987D8C"/>
    <w:rsid w:val="0099118B"/>
    <w:rsid w:val="009922F5"/>
    <w:rsid w:val="00994F5E"/>
    <w:rsid w:val="00997FB3"/>
    <w:rsid w:val="009A018A"/>
    <w:rsid w:val="009A0705"/>
    <w:rsid w:val="009A0C76"/>
    <w:rsid w:val="009A1337"/>
    <w:rsid w:val="009A134E"/>
    <w:rsid w:val="009A137A"/>
    <w:rsid w:val="009A3E35"/>
    <w:rsid w:val="009A4616"/>
    <w:rsid w:val="009A56B1"/>
    <w:rsid w:val="009A7018"/>
    <w:rsid w:val="009A70EA"/>
    <w:rsid w:val="009A7C23"/>
    <w:rsid w:val="009A7C8A"/>
    <w:rsid w:val="009B18AD"/>
    <w:rsid w:val="009B19A3"/>
    <w:rsid w:val="009B2AFF"/>
    <w:rsid w:val="009B33E6"/>
    <w:rsid w:val="009B37B7"/>
    <w:rsid w:val="009B394E"/>
    <w:rsid w:val="009B3E41"/>
    <w:rsid w:val="009B3F3D"/>
    <w:rsid w:val="009B4166"/>
    <w:rsid w:val="009B4246"/>
    <w:rsid w:val="009B4657"/>
    <w:rsid w:val="009B5930"/>
    <w:rsid w:val="009B62FB"/>
    <w:rsid w:val="009B6F9E"/>
    <w:rsid w:val="009C031C"/>
    <w:rsid w:val="009C0A09"/>
    <w:rsid w:val="009C3C3A"/>
    <w:rsid w:val="009C4269"/>
    <w:rsid w:val="009C77BE"/>
    <w:rsid w:val="009D125B"/>
    <w:rsid w:val="009D229B"/>
    <w:rsid w:val="009D2F1D"/>
    <w:rsid w:val="009D3DC1"/>
    <w:rsid w:val="009D4AEB"/>
    <w:rsid w:val="009D4C4F"/>
    <w:rsid w:val="009D7C1C"/>
    <w:rsid w:val="009E099B"/>
    <w:rsid w:val="009E19F7"/>
    <w:rsid w:val="009E19FF"/>
    <w:rsid w:val="009E1B54"/>
    <w:rsid w:val="009E4726"/>
    <w:rsid w:val="009E4B2E"/>
    <w:rsid w:val="009E5763"/>
    <w:rsid w:val="009E5EF8"/>
    <w:rsid w:val="009E7297"/>
    <w:rsid w:val="009F0232"/>
    <w:rsid w:val="009F0763"/>
    <w:rsid w:val="009F0E95"/>
    <w:rsid w:val="009F1205"/>
    <w:rsid w:val="009F32B2"/>
    <w:rsid w:val="009F4801"/>
    <w:rsid w:val="009F538B"/>
    <w:rsid w:val="009F54A7"/>
    <w:rsid w:val="009F5749"/>
    <w:rsid w:val="009F5A71"/>
    <w:rsid w:val="009F5A7E"/>
    <w:rsid w:val="009F6500"/>
    <w:rsid w:val="009F69DA"/>
    <w:rsid w:val="00A006ED"/>
    <w:rsid w:val="00A02353"/>
    <w:rsid w:val="00A02A7A"/>
    <w:rsid w:val="00A0529B"/>
    <w:rsid w:val="00A05B16"/>
    <w:rsid w:val="00A05ECE"/>
    <w:rsid w:val="00A06429"/>
    <w:rsid w:val="00A06A2A"/>
    <w:rsid w:val="00A1070A"/>
    <w:rsid w:val="00A10CE1"/>
    <w:rsid w:val="00A13E3F"/>
    <w:rsid w:val="00A14FB1"/>
    <w:rsid w:val="00A15B38"/>
    <w:rsid w:val="00A16934"/>
    <w:rsid w:val="00A16A78"/>
    <w:rsid w:val="00A17A0A"/>
    <w:rsid w:val="00A203C8"/>
    <w:rsid w:val="00A24602"/>
    <w:rsid w:val="00A247F2"/>
    <w:rsid w:val="00A25801"/>
    <w:rsid w:val="00A25D41"/>
    <w:rsid w:val="00A2618A"/>
    <w:rsid w:val="00A26AB2"/>
    <w:rsid w:val="00A2707C"/>
    <w:rsid w:val="00A31788"/>
    <w:rsid w:val="00A3223D"/>
    <w:rsid w:val="00A3226A"/>
    <w:rsid w:val="00A34EA2"/>
    <w:rsid w:val="00A3534D"/>
    <w:rsid w:val="00A36264"/>
    <w:rsid w:val="00A44063"/>
    <w:rsid w:val="00A440EB"/>
    <w:rsid w:val="00A44934"/>
    <w:rsid w:val="00A44B3B"/>
    <w:rsid w:val="00A44BAA"/>
    <w:rsid w:val="00A44F29"/>
    <w:rsid w:val="00A466E4"/>
    <w:rsid w:val="00A467AE"/>
    <w:rsid w:val="00A47CA2"/>
    <w:rsid w:val="00A5013A"/>
    <w:rsid w:val="00A503A0"/>
    <w:rsid w:val="00A51659"/>
    <w:rsid w:val="00A523A2"/>
    <w:rsid w:val="00A5256C"/>
    <w:rsid w:val="00A55362"/>
    <w:rsid w:val="00A55A3A"/>
    <w:rsid w:val="00A56E39"/>
    <w:rsid w:val="00A57348"/>
    <w:rsid w:val="00A60323"/>
    <w:rsid w:val="00A60809"/>
    <w:rsid w:val="00A60B1D"/>
    <w:rsid w:val="00A62196"/>
    <w:rsid w:val="00A626D2"/>
    <w:rsid w:val="00A6346F"/>
    <w:rsid w:val="00A636C1"/>
    <w:rsid w:val="00A63C14"/>
    <w:rsid w:val="00A6711F"/>
    <w:rsid w:val="00A6779B"/>
    <w:rsid w:val="00A67C34"/>
    <w:rsid w:val="00A70330"/>
    <w:rsid w:val="00A70805"/>
    <w:rsid w:val="00A70852"/>
    <w:rsid w:val="00A7119D"/>
    <w:rsid w:val="00A71B92"/>
    <w:rsid w:val="00A7278E"/>
    <w:rsid w:val="00A7396D"/>
    <w:rsid w:val="00A74663"/>
    <w:rsid w:val="00A75F38"/>
    <w:rsid w:val="00A76AA5"/>
    <w:rsid w:val="00A806BC"/>
    <w:rsid w:val="00A810DB"/>
    <w:rsid w:val="00A8149C"/>
    <w:rsid w:val="00A82199"/>
    <w:rsid w:val="00A84326"/>
    <w:rsid w:val="00A844DB"/>
    <w:rsid w:val="00A8570A"/>
    <w:rsid w:val="00A90618"/>
    <w:rsid w:val="00A910EB"/>
    <w:rsid w:val="00A91242"/>
    <w:rsid w:val="00A91A6C"/>
    <w:rsid w:val="00A93C5F"/>
    <w:rsid w:val="00A94286"/>
    <w:rsid w:val="00A945CF"/>
    <w:rsid w:val="00A961C9"/>
    <w:rsid w:val="00AA0E98"/>
    <w:rsid w:val="00AA1FF1"/>
    <w:rsid w:val="00AA2FFC"/>
    <w:rsid w:val="00AA303E"/>
    <w:rsid w:val="00AA321B"/>
    <w:rsid w:val="00AA3C7E"/>
    <w:rsid w:val="00AA5F79"/>
    <w:rsid w:val="00AB0865"/>
    <w:rsid w:val="00AB2AE4"/>
    <w:rsid w:val="00AB491F"/>
    <w:rsid w:val="00AC180E"/>
    <w:rsid w:val="00AC19F1"/>
    <w:rsid w:val="00AC4BFD"/>
    <w:rsid w:val="00AC4FD0"/>
    <w:rsid w:val="00AC6B22"/>
    <w:rsid w:val="00AC6D9C"/>
    <w:rsid w:val="00AC7FDB"/>
    <w:rsid w:val="00AD27BE"/>
    <w:rsid w:val="00AD2BAB"/>
    <w:rsid w:val="00AD2F64"/>
    <w:rsid w:val="00AD3464"/>
    <w:rsid w:val="00AD4EB5"/>
    <w:rsid w:val="00AE051C"/>
    <w:rsid w:val="00AE196E"/>
    <w:rsid w:val="00AE2EED"/>
    <w:rsid w:val="00AE33B4"/>
    <w:rsid w:val="00AE3991"/>
    <w:rsid w:val="00AE3B56"/>
    <w:rsid w:val="00AE70A8"/>
    <w:rsid w:val="00AE7FEB"/>
    <w:rsid w:val="00AF015C"/>
    <w:rsid w:val="00AF1741"/>
    <w:rsid w:val="00AF187E"/>
    <w:rsid w:val="00AF22B7"/>
    <w:rsid w:val="00AF2A91"/>
    <w:rsid w:val="00AF403C"/>
    <w:rsid w:val="00AF4F0B"/>
    <w:rsid w:val="00AF5621"/>
    <w:rsid w:val="00AF6AEA"/>
    <w:rsid w:val="00B00CF0"/>
    <w:rsid w:val="00B01520"/>
    <w:rsid w:val="00B01A4C"/>
    <w:rsid w:val="00B01B39"/>
    <w:rsid w:val="00B03038"/>
    <w:rsid w:val="00B0534A"/>
    <w:rsid w:val="00B064D2"/>
    <w:rsid w:val="00B0688A"/>
    <w:rsid w:val="00B108D4"/>
    <w:rsid w:val="00B10B29"/>
    <w:rsid w:val="00B12199"/>
    <w:rsid w:val="00B122F5"/>
    <w:rsid w:val="00B13ABA"/>
    <w:rsid w:val="00B14FCE"/>
    <w:rsid w:val="00B162A7"/>
    <w:rsid w:val="00B163AF"/>
    <w:rsid w:val="00B1681F"/>
    <w:rsid w:val="00B16C61"/>
    <w:rsid w:val="00B170A7"/>
    <w:rsid w:val="00B1783C"/>
    <w:rsid w:val="00B17A3F"/>
    <w:rsid w:val="00B216FF"/>
    <w:rsid w:val="00B27A00"/>
    <w:rsid w:val="00B32665"/>
    <w:rsid w:val="00B326DA"/>
    <w:rsid w:val="00B338D2"/>
    <w:rsid w:val="00B33F54"/>
    <w:rsid w:val="00B35641"/>
    <w:rsid w:val="00B3607F"/>
    <w:rsid w:val="00B3610B"/>
    <w:rsid w:val="00B41D0F"/>
    <w:rsid w:val="00B46C14"/>
    <w:rsid w:val="00B47B7B"/>
    <w:rsid w:val="00B47FEB"/>
    <w:rsid w:val="00B50083"/>
    <w:rsid w:val="00B50DEB"/>
    <w:rsid w:val="00B5157F"/>
    <w:rsid w:val="00B51B4E"/>
    <w:rsid w:val="00B52B74"/>
    <w:rsid w:val="00B52D91"/>
    <w:rsid w:val="00B537B3"/>
    <w:rsid w:val="00B54313"/>
    <w:rsid w:val="00B55176"/>
    <w:rsid w:val="00B551D1"/>
    <w:rsid w:val="00B554EE"/>
    <w:rsid w:val="00B5566E"/>
    <w:rsid w:val="00B60C7C"/>
    <w:rsid w:val="00B61E9C"/>
    <w:rsid w:val="00B62C8E"/>
    <w:rsid w:val="00B6431A"/>
    <w:rsid w:val="00B64BC1"/>
    <w:rsid w:val="00B6533C"/>
    <w:rsid w:val="00B65D4E"/>
    <w:rsid w:val="00B664EE"/>
    <w:rsid w:val="00B6679E"/>
    <w:rsid w:val="00B6720B"/>
    <w:rsid w:val="00B730D5"/>
    <w:rsid w:val="00B73842"/>
    <w:rsid w:val="00B748B3"/>
    <w:rsid w:val="00B75732"/>
    <w:rsid w:val="00B7574E"/>
    <w:rsid w:val="00B75D0A"/>
    <w:rsid w:val="00B76AC3"/>
    <w:rsid w:val="00B77560"/>
    <w:rsid w:val="00B80605"/>
    <w:rsid w:val="00B80C28"/>
    <w:rsid w:val="00B827FB"/>
    <w:rsid w:val="00B83614"/>
    <w:rsid w:val="00B84045"/>
    <w:rsid w:val="00B840A6"/>
    <w:rsid w:val="00B8513A"/>
    <w:rsid w:val="00B854CF"/>
    <w:rsid w:val="00B85966"/>
    <w:rsid w:val="00B85C70"/>
    <w:rsid w:val="00B8703C"/>
    <w:rsid w:val="00B877FC"/>
    <w:rsid w:val="00B917E4"/>
    <w:rsid w:val="00B92D63"/>
    <w:rsid w:val="00B94859"/>
    <w:rsid w:val="00B9510C"/>
    <w:rsid w:val="00B96CBC"/>
    <w:rsid w:val="00BA0061"/>
    <w:rsid w:val="00BA2ECF"/>
    <w:rsid w:val="00BA2F69"/>
    <w:rsid w:val="00BA4063"/>
    <w:rsid w:val="00BA64B6"/>
    <w:rsid w:val="00BB32FC"/>
    <w:rsid w:val="00BB4487"/>
    <w:rsid w:val="00BB57F2"/>
    <w:rsid w:val="00BB5974"/>
    <w:rsid w:val="00BC031E"/>
    <w:rsid w:val="00BC13EC"/>
    <w:rsid w:val="00BC194F"/>
    <w:rsid w:val="00BC41F2"/>
    <w:rsid w:val="00BC4C42"/>
    <w:rsid w:val="00BC4E9E"/>
    <w:rsid w:val="00BC59D0"/>
    <w:rsid w:val="00BC714A"/>
    <w:rsid w:val="00BC7C39"/>
    <w:rsid w:val="00BD2040"/>
    <w:rsid w:val="00BD2CA4"/>
    <w:rsid w:val="00BD2F8F"/>
    <w:rsid w:val="00BD3DD1"/>
    <w:rsid w:val="00BD797F"/>
    <w:rsid w:val="00BE2338"/>
    <w:rsid w:val="00BE3F35"/>
    <w:rsid w:val="00BE7D11"/>
    <w:rsid w:val="00BF0928"/>
    <w:rsid w:val="00BF170C"/>
    <w:rsid w:val="00BF1A40"/>
    <w:rsid w:val="00BF1CF7"/>
    <w:rsid w:val="00BF2B70"/>
    <w:rsid w:val="00BF2E77"/>
    <w:rsid w:val="00BF35C5"/>
    <w:rsid w:val="00BF4FDC"/>
    <w:rsid w:val="00BF6C7B"/>
    <w:rsid w:val="00C0165E"/>
    <w:rsid w:val="00C02D92"/>
    <w:rsid w:val="00C03AB7"/>
    <w:rsid w:val="00C046A6"/>
    <w:rsid w:val="00C046CC"/>
    <w:rsid w:val="00C0542B"/>
    <w:rsid w:val="00C05FCB"/>
    <w:rsid w:val="00C06848"/>
    <w:rsid w:val="00C073E8"/>
    <w:rsid w:val="00C078CF"/>
    <w:rsid w:val="00C07BEC"/>
    <w:rsid w:val="00C10F4D"/>
    <w:rsid w:val="00C11CAB"/>
    <w:rsid w:val="00C1384D"/>
    <w:rsid w:val="00C144DD"/>
    <w:rsid w:val="00C158B2"/>
    <w:rsid w:val="00C15B15"/>
    <w:rsid w:val="00C15C3E"/>
    <w:rsid w:val="00C1658D"/>
    <w:rsid w:val="00C1686F"/>
    <w:rsid w:val="00C17D14"/>
    <w:rsid w:val="00C2049D"/>
    <w:rsid w:val="00C2090A"/>
    <w:rsid w:val="00C21421"/>
    <w:rsid w:val="00C225DE"/>
    <w:rsid w:val="00C22F80"/>
    <w:rsid w:val="00C23AEF"/>
    <w:rsid w:val="00C25208"/>
    <w:rsid w:val="00C263F0"/>
    <w:rsid w:val="00C3188A"/>
    <w:rsid w:val="00C31E5A"/>
    <w:rsid w:val="00C3291C"/>
    <w:rsid w:val="00C32CD1"/>
    <w:rsid w:val="00C3302E"/>
    <w:rsid w:val="00C33157"/>
    <w:rsid w:val="00C33D16"/>
    <w:rsid w:val="00C36A6D"/>
    <w:rsid w:val="00C36F95"/>
    <w:rsid w:val="00C37166"/>
    <w:rsid w:val="00C403C7"/>
    <w:rsid w:val="00C43DC5"/>
    <w:rsid w:val="00C449E0"/>
    <w:rsid w:val="00C45215"/>
    <w:rsid w:val="00C45508"/>
    <w:rsid w:val="00C45C71"/>
    <w:rsid w:val="00C46A44"/>
    <w:rsid w:val="00C46E36"/>
    <w:rsid w:val="00C4792D"/>
    <w:rsid w:val="00C5092E"/>
    <w:rsid w:val="00C51BE9"/>
    <w:rsid w:val="00C55065"/>
    <w:rsid w:val="00C60350"/>
    <w:rsid w:val="00C60621"/>
    <w:rsid w:val="00C60B06"/>
    <w:rsid w:val="00C61B05"/>
    <w:rsid w:val="00C61B93"/>
    <w:rsid w:val="00C62093"/>
    <w:rsid w:val="00C6524E"/>
    <w:rsid w:val="00C65848"/>
    <w:rsid w:val="00C71742"/>
    <w:rsid w:val="00C7430A"/>
    <w:rsid w:val="00C81266"/>
    <w:rsid w:val="00C8269C"/>
    <w:rsid w:val="00C83966"/>
    <w:rsid w:val="00C83C05"/>
    <w:rsid w:val="00C85AC2"/>
    <w:rsid w:val="00C860B0"/>
    <w:rsid w:val="00C86FB6"/>
    <w:rsid w:val="00C90631"/>
    <w:rsid w:val="00C909AC"/>
    <w:rsid w:val="00C95932"/>
    <w:rsid w:val="00C96A40"/>
    <w:rsid w:val="00C96CCA"/>
    <w:rsid w:val="00CA24F2"/>
    <w:rsid w:val="00CA2875"/>
    <w:rsid w:val="00CA41F5"/>
    <w:rsid w:val="00CA44ED"/>
    <w:rsid w:val="00CA4542"/>
    <w:rsid w:val="00CA492F"/>
    <w:rsid w:val="00CA49D7"/>
    <w:rsid w:val="00CB0F2C"/>
    <w:rsid w:val="00CB12B4"/>
    <w:rsid w:val="00CB1445"/>
    <w:rsid w:val="00CB3867"/>
    <w:rsid w:val="00CB569F"/>
    <w:rsid w:val="00CB6016"/>
    <w:rsid w:val="00CB7150"/>
    <w:rsid w:val="00CB7290"/>
    <w:rsid w:val="00CC08AA"/>
    <w:rsid w:val="00CC0A3E"/>
    <w:rsid w:val="00CC1541"/>
    <w:rsid w:val="00CC3436"/>
    <w:rsid w:val="00CC4BD1"/>
    <w:rsid w:val="00CC5C01"/>
    <w:rsid w:val="00CC72E0"/>
    <w:rsid w:val="00CC7EF5"/>
    <w:rsid w:val="00CD17C0"/>
    <w:rsid w:val="00CD3799"/>
    <w:rsid w:val="00CD3D24"/>
    <w:rsid w:val="00CD3FC8"/>
    <w:rsid w:val="00CD443F"/>
    <w:rsid w:val="00CD450A"/>
    <w:rsid w:val="00CD535C"/>
    <w:rsid w:val="00CD6A38"/>
    <w:rsid w:val="00CD75E9"/>
    <w:rsid w:val="00CE0953"/>
    <w:rsid w:val="00CE0A4A"/>
    <w:rsid w:val="00CE1E1F"/>
    <w:rsid w:val="00CE2990"/>
    <w:rsid w:val="00CE5E2C"/>
    <w:rsid w:val="00CE6EB0"/>
    <w:rsid w:val="00CE7B6E"/>
    <w:rsid w:val="00CE7CA0"/>
    <w:rsid w:val="00CF030B"/>
    <w:rsid w:val="00CF13F8"/>
    <w:rsid w:val="00CF184A"/>
    <w:rsid w:val="00CF1BA8"/>
    <w:rsid w:val="00CF2C03"/>
    <w:rsid w:val="00CF34E9"/>
    <w:rsid w:val="00CF44B9"/>
    <w:rsid w:val="00CF507A"/>
    <w:rsid w:val="00CF5E9A"/>
    <w:rsid w:val="00CF647C"/>
    <w:rsid w:val="00CF6EEA"/>
    <w:rsid w:val="00CF7E9D"/>
    <w:rsid w:val="00D04072"/>
    <w:rsid w:val="00D06248"/>
    <w:rsid w:val="00D125AF"/>
    <w:rsid w:val="00D141F1"/>
    <w:rsid w:val="00D15158"/>
    <w:rsid w:val="00D160C4"/>
    <w:rsid w:val="00D176F8"/>
    <w:rsid w:val="00D21655"/>
    <w:rsid w:val="00D22253"/>
    <w:rsid w:val="00D226BD"/>
    <w:rsid w:val="00D24F71"/>
    <w:rsid w:val="00D26946"/>
    <w:rsid w:val="00D301CF"/>
    <w:rsid w:val="00D30669"/>
    <w:rsid w:val="00D30F8F"/>
    <w:rsid w:val="00D31511"/>
    <w:rsid w:val="00D34401"/>
    <w:rsid w:val="00D34959"/>
    <w:rsid w:val="00D3507B"/>
    <w:rsid w:val="00D350B2"/>
    <w:rsid w:val="00D356FB"/>
    <w:rsid w:val="00D36FDB"/>
    <w:rsid w:val="00D40296"/>
    <w:rsid w:val="00D4130F"/>
    <w:rsid w:val="00D45532"/>
    <w:rsid w:val="00D465CD"/>
    <w:rsid w:val="00D46E46"/>
    <w:rsid w:val="00D473E3"/>
    <w:rsid w:val="00D47DCE"/>
    <w:rsid w:val="00D5176A"/>
    <w:rsid w:val="00D52878"/>
    <w:rsid w:val="00D56141"/>
    <w:rsid w:val="00D565E2"/>
    <w:rsid w:val="00D60597"/>
    <w:rsid w:val="00D62081"/>
    <w:rsid w:val="00D62780"/>
    <w:rsid w:val="00D652A7"/>
    <w:rsid w:val="00D6720F"/>
    <w:rsid w:val="00D67433"/>
    <w:rsid w:val="00D70EBD"/>
    <w:rsid w:val="00D7173D"/>
    <w:rsid w:val="00D71989"/>
    <w:rsid w:val="00D71ACF"/>
    <w:rsid w:val="00D72E03"/>
    <w:rsid w:val="00D748E6"/>
    <w:rsid w:val="00D75B47"/>
    <w:rsid w:val="00D7607D"/>
    <w:rsid w:val="00D76254"/>
    <w:rsid w:val="00D7632A"/>
    <w:rsid w:val="00D7703D"/>
    <w:rsid w:val="00D81214"/>
    <w:rsid w:val="00D81340"/>
    <w:rsid w:val="00D81D2E"/>
    <w:rsid w:val="00D85DCD"/>
    <w:rsid w:val="00D903A0"/>
    <w:rsid w:val="00D90539"/>
    <w:rsid w:val="00D90C08"/>
    <w:rsid w:val="00D9411F"/>
    <w:rsid w:val="00D948F0"/>
    <w:rsid w:val="00D968BA"/>
    <w:rsid w:val="00D97320"/>
    <w:rsid w:val="00DA0E4B"/>
    <w:rsid w:val="00DA2747"/>
    <w:rsid w:val="00DA4AE3"/>
    <w:rsid w:val="00DA5E64"/>
    <w:rsid w:val="00DB00BC"/>
    <w:rsid w:val="00DB0599"/>
    <w:rsid w:val="00DB249C"/>
    <w:rsid w:val="00DB2509"/>
    <w:rsid w:val="00DB31B1"/>
    <w:rsid w:val="00DB56C7"/>
    <w:rsid w:val="00DB58C1"/>
    <w:rsid w:val="00DB5B13"/>
    <w:rsid w:val="00DB62E0"/>
    <w:rsid w:val="00DB6B31"/>
    <w:rsid w:val="00DC1667"/>
    <w:rsid w:val="00DC183E"/>
    <w:rsid w:val="00DC59DD"/>
    <w:rsid w:val="00DC5BC6"/>
    <w:rsid w:val="00DC6F93"/>
    <w:rsid w:val="00DD118E"/>
    <w:rsid w:val="00DD1DF7"/>
    <w:rsid w:val="00DD2500"/>
    <w:rsid w:val="00DD272B"/>
    <w:rsid w:val="00DD2B6B"/>
    <w:rsid w:val="00DD3357"/>
    <w:rsid w:val="00DD3707"/>
    <w:rsid w:val="00DD3990"/>
    <w:rsid w:val="00DD606F"/>
    <w:rsid w:val="00DD7D2E"/>
    <w:rsid w:val="00DE07AD"/>
    <w:rsid w:val="00DE0E4F"/>
    <w:rsid w:val="00DE20ED"/>
    <w:rsid w:val="00DE2224"/>
    <w:rsid w:val="00DE2A29"/>
    <w:rsid w:val="00DE467D"/>
    <w:rsid w:val="00DE5092"/>
    <w:rsid w:val="00DE5A0F"/>
    <w:rsid w:val="00DE6973"/>
    <w:rsid w:val="00DE7060"/>
    <w:rsid w:val="00DF1320"/>
    <w:rsid w:val="00DF223C"/>
    <w:rsid w:val="00DF2477"/>
    <w:rsid w:val="00DF442F"/>
    <w:rsid w:val="00DF4A6C"/>
    <w:rsid w:val="00DF4F77"/>
    <w:rsid w:val="00DF545B"/>
    <w:rsid w:val="00DF5727"/>
    <w:rsid w:val="00DF5776"/>
    <w:rsid w:val="00DF6578"/>
    <w:rsid w:val="00DF75BB"/>
    <w:rsid w:val="00E01D02"/>
    <w:rsid w:val="00E03C62"/>
    <w:rsid w:val="00E03E91"/>
    <w:rsid w:val="00E06F92"/>
    <w:rsid w:val="00E07107"/>
    <w:rsid w:val="00E10D38"/>
    <w:rsid w:val="00E117D9"/>
    <w:rsid w:val="00E12A3E"/>
    <w:rsid w:val="00E13097"/>
    <w:rsid w:val="00E13AC6"/>
    <w:rsid w:val="00E13D80"/>
    <w:rsid w:val="00E143AF"/>
    <w:rsid w:val="00E144C3"/>
    <w:rsid w:val="00E15DA7"/>
    <w:rsid w:val="00E15EB4"/>
    <w:rsid w:val="00E251EB"/>
    <w:rsid w:val="00E262CA"/>
    <w:rsid w:val="00E26E48"/>
    <w:rsid w:val="00E306A7"/>
    <w:rsid w:val="00E30D1B"/>
    <w:rsid w:val="00E32C73"/>
    <w:rsid w:val="00E33926"/>
    <w:rsid w:val="00E34446"/>
    <w:rsid w:val="00E36BDA"/>
    <w:rsid w:val="00E407EA"/>
    <w:rsid w:val="00E4245F"/>
    <w:rsid w:val="00E447C4"/>
    <w:rsid w:val="00E44B6E"/>
    <w:rsid w:val="00E46943"/>
    <w:rsid w:val="00E50C1C"/>
    <w:rsid w:val="00E52674"/>
    <w:rsid w:val="00E52CFE"/>
    <w:rsid w:val="00E54BB8"/>
    <w:rsid w:val="00E553CD"/>
    <w:rsid w:val="00E55FE7"/>
    <w:rsid w:val="00E577B7"/>
    <w:rsid w:val="00E6370A"/>
    <w:rsid w:val="00E6463E"/>
    <w:rsid w:val="00E6563C"/>
    <w:rsid w:val="00E65739"/>
    <w:rsid w:val="00E65A9B"/>
    <w:rsid w:val="00E65EF8"/>
    <w:rsid w:val="00E66454"/>
    <w:rsid w:val="00E71FA5"/>
    <w:rsid w:val="00E74889"/>
    <w:rsid w:val="00E74E4B"/>
    <w:rsid w:val="00E75132"/>
    <w:rsid w:val="00E7734F"/>
    <w:rsid w:val="00E7737C"/>
    <w:rsid w:val="00E779CC"/>
    <w:rsid w:val="00E80116"/>
    <w:rsid w:val="00E81284"/>
    <w:rsid w:val="00E83814"/>
    <w:rsid w:val="00E83A23"/>
    <w:rsid w:val="00E8413B"/>
    <w:rsid w:val="00E86230"/>
    <w:rsid w:val="00E864BC"/>
    <w:rsid w:val="00E86581"/>
    <w:rsid w:val="00E86EF9"/>
    <w:rsid w:val="00E86F8B"/>
    <w:rsid w:val="00E91305"/>
    <w:rsid w:val="00E9181A"/>
    <w:rsid w:val="00E91BC2"/>
    <w:rsid w:val="00E9205F"/>
    <w:rsid w:val="00E92143"/>
    <w:rsid w:val="00E92E37"/>
    <w:rsid w:val="00E931F3"/>
    <w:rsid w:val="00E944E0"/>
    <w:rsid w:val="00E94690"/>
    <w:rsid w:val="00E95FBA"/>
    <w:rsid w:val="00E973A8"/>
    <w:rsid w:val="00EA10CF"/>
    <w:rsid w:val="00EA19A5"/>
    <w:rsid w:val="00EA21A7"/>
    <w:rsid w:val="00EA3632"/>
    <w:rsid w:val="00EA3720"/>
    <w:rsid w:val="00EA3931"/>
    <w:rsid w:val="00EA542E"/>
    <w:rsid w:val="00EA5CB5"/>
    <w:rsid w:val="00EA5F5E"/>
    <w:rsid w:val="00EA65CB"/>
    <w:rsid w:val="00EA6982"/>
    <w:rsid w:val="00EB0826"/>
    <w:rsid w:val="00EB08F1"/>
    <w:rsid w:val="00EB0C04"/>
    <w:rsid w:val="00EB0FE5"/>
    <w:rsid w:val="00EB2845"/>
    <w:rsid w:val="00EB3998"/>
    <w:rsid w:val="00EB4597"/>
    <w:rsid w:val="00EB5FD0"/>
    <w:rsid w:val="00EC20A5"/>
    <w:rsid w:val="00EC2C27"/>
    <w:rsid w:val="00EC4C50"/>
    <w:rsid w:val="00EC5A5D"/>
    <w:rsid w:val="00EC5BD4"/>
    <w:rsid w:val="00EC72CC"/>
    <w:rsid w:val="00ED01BD"/>
    <w:rsid w:val="00ED1FEF"/>
    <w:rsid w:val="00ED3D18"/>
    <w:rsid w:val="00ED4633"/>
    <w:rsid w:val="00ED4B33"/>
    <w:rsid w:val="00ED5682"/>
    <w:rsid w:val="00ED5C87"/>
    <w:rsid w:val="00ED700C"/>
    <w:rsid w:val="00EE0D05"/>
    <w:rsid w:val="00EE1C4D"/>
    <w:rsid w:val="00EE1D0A"/>
    <w:rsid w:val="00EE46F6"/>
    <w:rsid w:val="00EE5925"/>
    <w:rsid w:val="00EE5F20"/>
    <w:rsid w:val="00EE61B7"/>
    <w:rsid w:val="00EF1DCF"/>
    <w:rsid w:val="00EF1F76"/>
    <w:rsid w:val="00EF3DE2"/>
    <w:rsid w:val="00EF5303"/>
    <w:rsid w:val="00EF5FFF"/>
    <w:rsid w:val="00EF6F41"/>
    <w:rsid w:val="00F027A1"/>
    <w:rsid w:val="00F04B3A"/>
    <w:rsid w:val="00F05CEB"/>
    <w:rsid w:val="00F06489"/>
    <w:rsid w:val="00F06F60"/>
    <w:rsid w:val="00F07E7B"/>
    <w:rsid w:val="00F07EE8"/>
    <w:rsid w:val="00F10625"/>
    <w:rsid w:val="00F10E61"/>
    <w:rsid w:val="00F1302E"/>
    <w:rsid w:val="00F13358"/>
    <w:rsid w:val="00F138D7"/>
    <w:rsid w:val="00F14E19"/>
    <w:rsid w:val="00F158F4"/>
    <w:rsid w:val="00F1714E"/>
    <w:rsid w:val="00F202E4"/>
    <w:rsid w:val="00F208F6"/>
    <w:rsid w:val="00F21378"/>
    <w:rsid w:val="00F21B56"/>
    <w:rsid w:val="00F2285F"/>
    <w:rsid w:val="00F22F1D"/>
    <w:rsid w:val="00F24A4D"/>
    <w:rsid w:val="00F25218"/>
    <w:rsid w:val="00F25284"/>
    <w:rsid w:val="00F25331"/>
    <w:rsid w:val="00F272F0"/>
    <w:rsid w:val="00F2747E"/>
    <w:rsid w:val="00F27FFB"/>
    <w:rsid w:val="00F30370"/>
    <w:rsid w:val="00F3095D"/>
    <w:rsid w:val="00F31255"/>
    <w:rsid w:val="00F315A5"/>
    <w:rsid w:val="00F31C70"/>
    <w:rsid w:val="00F31F1C"/>
    <w:rsid w:val="00F32701"/>
    <w:rsid w:val="00F32771"/>
    <w:rsid w:val="00F35F19"/>
    <w:rsid w:val="00F36F99"/>
    <w:rsid w:val="00F37360"/>
    <w:rsid w:val="00F3753A"/>
    <w:rsid w:val="00F37A26"/>
    <w:rsid w:val="00F41804"/>
    <w:rsid w:val="00F41D92"/>
    <w:rsid w:val="00F439BE"/>
    <w:rsid w:val="00F44133"/>
    <w:rsid w:val="00F4550F"/>
    <w:rsid w:val="00F45AF8"/>
    <w:rsid w:val="00F47D4B"/>
    <w:rsid w:val="00F50CED"/>
    <w:rsid w:val="00F50EAF"/>
    <w:rsid w:val="00F51F65"/>
    <w:rsid w:val="00F521C4"/>
    <w:rsid w:val="00F53820"/>
    <w:rsid w:val="00F5421B"/>
    <w:rsid w:val="00F55646"/>
    <w:rsid w:val="00F55CFB"/>
    <w:rsid w:val="00F56DE3"/>
    <w:rsid w:val="00F56E1F"/>
    <w:rsid w:val="00F57B0C"/>
    <w:rsid w:val="00F605F1"/>
    <w:rsid w:val="00F60CBA"/>
    <w:rsid w:val="00F6131A"/>
    <w:rsid w:val="00F63F27"/>
    <w:rsid w:val="00F656A9"/>
    <w:rsid w:val="00F65E41"/>
    <w:rsid w:val="00F663F3"/>
    <w:rsid w:val="00F67247"/>
    <w:rsid w:val="00F721BA"/>
    <w:rsid w:val="00F73FEA"/>
    <w:rsid w:val="00F7402A"/>
    <w:rsid w:val="00F7519E"/>
    <w:rsid w:val="00F75501"/>
    <w:rsid w:val="00F801C1"/>
    <w:rsid w:val="00F810D4"/>
    <w:rsid w:val="00F82BB1"/>
    <w:rsid w:val="00F830FD"/>
    <w:rsid w:val="00F83337"/>
    <w:rsid w:val="00F8350F"/>
    <w:rsid w:val="00F8419E"/>
    <w:rsid w:val="00F844DB"/>
    <w:rsid w:val="00F8455C"/>
    <w:rsid w:val="00F85DD5"/>
    <w:rsid w:val="00F866F5"/>
    <w:rsid w:val="00F9002C"/>
    <w:rsid w:val="00F9029E"/>
    <w:rsid w:val="00F907A3"/>
    <w:rsid w:val="00F91B28"/>
    <w:rsid w:val="00F91D9B"/>
    <w:rsid w:val="00F91E50"/>
    <w:rsid w:val="00F92726"/>
    <w:rsid w:val="00F927EA"/>
    <w:rsid w:val="00F92FDD"/>
    <w:rsid w:val="00F93342"/>
    <w:rsid w:val="00F935FB"/>
    <w:rsid w:val="00F9453E"/>
    <w:rsid w:val="00F949AA"/>
    <w:rsid w:val="00F94B62"/>
    <w:rsid w:val="00F96F06"/>
    <w:rsid w:val="00F97014"/>
    <w:rsid w:val="00F9746A"/>
    <w:rsid w:val="00F97A10"/>
    <w:rsid w:val="00F97F96"/>
    <w:rsid w:val="00FA0FC2"/>
    <w:rsid w:val="00FA19B0"/>
    <w:rsid w:val="00FA1B20"/>
    <w:rsid w:val="00FA2CB1"/>
    <w:rsid w:val="00FA456B"/>
    <w:rsid w:val="00FA4A28"/>
    <w:rsid w:val="00FA578D"/>
    <w:rsid w:val="00FA5DC8"/>
    <w:rsid w:val="00FA601C"/>
    <w:rsid w:val="00FA6E48"/>
    <w:rsid w:val="00FB55D6"/>
    <w:rsid w:val="00FB5824"/>
    <w:rsid w:val="00FB594D"/>
    <w:rsid w:val="00FB5F62"/>
    <w:rsid w:val="00FB64E3"/>
    <w:rsid w:val="00FC0318"/>
    <w:rsid w:val="00FC13D5"/>
    <w:rsid w:val="00FC2963"/>
    <w:rsid w:val="00FC2C61"/>
    <w:rsid w:val="00FC5FED"/>
    <w:rsid w:val="00FC6A41"/>
    <w:rsid w:val="00FC6D7D"/>
    <w:rsid w:val="00FC6EF5"/>
    <w:rsid w:val="00FC7739"/>
    <w:rsid w:val="00FD10C1"/>
    <w:rsid w:val="00FD13CD"/>
    <w:rsid w:val="00FD2038"/>
    <w:rsid w:val="00FD3944"/>
    <w:rsid w:val="00FD3D3D"/>
    <w:rsid w:val="00FD4411"/>
    <w:rsid w:val="00FD4A33"/>
    <w:rsid w:val="00FD76D7"/>
    <w:rsid w:val="00FD79A2"/>
    <w:rsid w:val="00FD7C07"/>
    <w:rsid w:val="00FE0596"/>
    <w:rsid w:val="00FE192C"/>
    <w:rsid w:val="00FE35DC"/>
    <w:rsid w:val="00FE37F7"/>
    <w:rsid w:val="00FE3DFE"/>
    <w:rsid w:val="00FE5DF8"/>
    <w:rsid w:val="00FE73FE"/>
    <w:rsid w:val="00FE7CFD"/>
    <w:rsid w:val="00FF266F"/>
    <w:rsid w:val="00FF348F"/>
    <w:rsid w:val="00FF3916"/>
    <w:rsid w:val="00FF46AF"/>
    <w:rsid w:val="00FF47EB"/>
    <w:rsid w:val="00FF5A05"/>
    <w:rsid w:val="00FF73CB"/>
    <w:rsid w:val="00FF74F6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3BCE6A-40D4-462F-85F6-45A08919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0BA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600B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7B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7BB8"/>
  </w:style>
  <w:style w:type="paragraph" w:styleId="a8">
    <w:name w:val="footer"/>
    <w:basedOn w:val="a"/>
    <w:link w:val="a9"/>
    <w:uiPriority w:val="99"/>
    <w:unhideWhenUsed/>
    <w:rsid w:val="00627B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7BB8"/>
  </w:style>
  <w:style w:type="paragraph" w:styleId="2">
    <w:name w:val="Body Text 2"/>
    <w:basedOn w:val="a"/>
    <w:link w:val="20"/>
    <w:rsid w:val="00227169"/>
    <w:pPr>
      <w:jc w:val="both"/>
    </w:pPr>
    <w:rPr>
      <w:bCs/>
      <w:sz w:val="24"/>
    </w:rPr>
  </w:style>
  <w:style w:type="character" w:customStyle="1" w:styleId="20">
    <w:name w:val="Основной текст 2 Знак"/>
    <w:link w:val="2"/>
    <w:rsid w:val="00227169"/>
    <w:rPr>
      <w:bCs/>
      <w:sz w:val="24"/>
    </w:rPr>
  </w:style>
  <w:style w:type="paragraph" w:customStyle="1" w:styleId="ConsPlusNormal">
    <w:name w:val="ConsPlusNormal"/>
    <w:rsid w:val="00227169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011A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Hyperlink"/>
    <w:uiPriority w:val="99"/>
    <w:semiHidden/>
    <w:unhideWhenUsed/>
    <w:rsid w:val="00011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3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8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6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4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7" Type="http://schemas.openxmlformats.org/officeDocument/2006/relationships/hyperlink" Target="consultantplus://offline/ref=DF2F6532238E418D501059573CE1E9D321DEBAEF95CFE9E1DC7DDEFEDFF1B0B91B5672EBB49AEFA72043544905588D4776401CAA081FD5ECDCBAJ" TargetMode="External"/><Relationship Id="rId12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7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5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3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6DFB74279FA804C46C017292416459738AA2A85E0B2D1F489BB652DFE25B319886FD6A2147ZFF" TargetMode="External"/><Relationship Id="rId20" Type="http://schemas.openxmlformats.org/officeDocument/2006/relationships/hyperlink" Target="consultantplus://offline/ref=DF2F6532238E418D501059573CE1E9D321DEB8E490CAE9E1DC7DDEFEDFF1B0B91B5672EBB499EFA52943544905588D4776401CAA081FD5ECDCBAJ" TargetMode="External"/><Relationship Id="rId29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4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2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26DFB74279FA804C46C017292416459738AA2A85E0B2D1F489BB652DFE25B319886FD6A2147ZFF" TargetMode="External"/><Relationship Id="rId23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8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9" Type="http://schemas.openxmlformats.org/officeDocument/2006/relationships/hyperlink" Target="consultantplus://offline/ref=DF2F6532238E418D501059573CE1E9D321DEB8E490CAE9E1DC7DDEFEDFF1B0B91B5672EBB499EEA12B43544905588D4776401CAA081FD5ECDCBAJ" TargetMode="External"/><Relationship Id="rId31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14" Type="http://schemas.openxmlformats.org/officeDocument/2006/relationships/hyperlink" Target="consultantplus://offline/ref=DF2F6532238E418D501059573CE1E9D321DFB5EC95CDE9E1DC7DDEFEDFF1B0B909562AE7B492F1A52D56021843D0BCJ" TargetMode="External"/><Relationship Id="rId22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27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0" Type="http://schemas.openxmlformats.org/officeDocument/2006/relationships/hyperlink" Target="file:///D:\&#1089;&#1086;%20&#1089;&#1090;&#1072;&#1088;&#1086;&#1075;&#1086;\&#1052;&#1086;&#1080;%20&#1076;&#1086;&#1082;&#1091;&#1084;&#1077;&#1085;&#1090;&#1099;\&#1054;&#1057;&#1053;&#1054;&#1042;&#1053;&#1040;&#1071;\Ngbud_16Gor\Desktop\&#1053;&#1086;&#1074;&#1086;&#1077;%20&#1089;%202022%20&#1075;&#1086;&#1076;&#1072;\17-&#1085;.docx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C3CB9-2812-41AE-9F27-4D18EF81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27577</CharactersWithSpaces>
  <SharedDoc>false</SharedDoc>
  <HLinks>
    <vt:vector size="168" baseType="variant">
      <vt:variant>
        <vt:i4>1573900</vt:i4>
      </vt:variant>
      <vt:variant>
        <vt:i4>81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P69</vt:lpwstr>
      </vt:variant>
      <vt:variant>
        <vt:i4>1573900</vt:i4>
      </vt:variant>
      <vt:variant>
        <vt:i4>78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P69</vt:lpwstr>
      </vt:variant>
      <vt:variant>
        <vt:i4>2950205</vt:i4>
      </vt:variant>
      <vt:variant>
        <vt:i4>75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P112</vt:lpwstr>
      </vt:variant>
      <vt:variant>
        <vt:i4>3015736</vt:i4>
      </vt:variant>
      <vt:variant>
        <vt:i4>72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P141</vt:lpwstr>
      </vt:variant>
      <vt:variant>
        <vt:i4>2753597</vt:i4>
      </vt:variant>
      <vt:variant>
        <vt:i4>69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P115</vt:lpwstr>
      </vt:variant>
      <vt:variant>
        <vt:i4>1508364</vt:i4>
      </vt:variant>
      <vt:variant>
        <vt:i4>66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P91</vt:lpwstr>
      </vt:variant>
      <vt:variant>
        <vt:i4>1639436</vt:i4>
      </vt:variant>
      <vt:variant>
        <vt:i4>63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P70</vt:lpwstr>
      </vt:variant>
      <vt:variant>
        <vt:i4>2950204</vt:i4>
      </vt:variant>
      <vt:variant>
        <vt:i4>60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P102</vt:lpwstr>
      </vt:variant>
      <vt:variant>
        <vt:i4>2950204</vt:i4>
      </vt:variant>
      <vt:variant>
        <vt:i4>57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P102</vt:lpwstr>
      </vt:variant>
      <vt:variant>
        <vt:i4>2950204</vt:i4>
      </vt:variant>
      <vt:variant>
        <vt:i4>54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P102</vt:lpwstr>
      </vt:variant>
      <vt:variant>
        <vt:i4>1508364</vt:i4>
      </vt:variant>
      <vt:variant>
        <vt:i4>51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P91</vt:lpwstr>
      </vt:variant>
      <vt:variant>
        <vt:i4>1442828</vt:i4>
      </vt:variant>
      <vt:variant>
        <vt:i4>48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P88</vt:lpwstr>
      </vt:variant>
      <vt:variant>
        <vt:i4>1442828</vt:i4>
      </vt:variant>
      <vt:variant>
        <vt:i4>45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P88</vt:lpwstr>
      </vt:variant>
      <vt:variant>
        <vt:i4>1442828</vt:i4>
      </vt:variant>
      <vt:variant>
        <vt:i4>42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P87</vt:lpwstr>
      </vt:variant>
      <vt:variant>
        <vt:i4>2228326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consultantplus://offline/ref=DF2F6532238E418D501059573CE1E9D321DEB8E490CAE9E1DC7DDEFEDFF1B0B91B5672EBB499EFA52943544905588D4776401CAA081FD5ECDCBAJ</vt:lpwstr>
      </vt:variant>
      <vt:variant>
        <vt:lpwstr/>
      </vt:variant>
      <vt:variant>
        <vt:i4>2228282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consultantplus://offline/ref=DF2F6532238E418D501059573CE1E9D321DEB8E490CAE9E1DC7DDEFEDFF1B0B91B5672EBB499EEA12B43544905588D4776401CAA081FD5ECDCBAJ</vt:lpwstr>
      </vt:variant>
      <vt:variant>
        <vt:lpwstr/>
      </vt:variant>
      <vt:variant>
        <vt:i4>1442828</vt:i4>
      </vt:variant>
      <vt:variant>
        <vt:i4>33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P88</vt:lpwstr>
      </vt:variant>
      <vt:variant>
        <vt:i4>1442828</vt:i4>
      </vt:variant>
      <vt:variant>
        <vt:i4>30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P87</vt:lpwstr>
      </vt:variant>
      <vt:variant>
        <vt:i4>5832713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consultantplus://offline/ref=C26DFB74279FA804C46C017292416459738AA2A85E0B2D1F489BB652DFE25B319886FD6A2147ZFF</vt:lpwstr>
      </vt:variant>
      <vt:variant>
        <vt:lpwstr/>
      </vt:variant>
      <vt:variant>
        <vt:i4>5832713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consultantplus://offline/ref=C26DFB74279FA804C46C017292416459738AA2A85E0B2D1F489BB652DFE25B319886FD6A2147ZFF</vt:lpwstr>
      </vt:variant>
      <vt:variant>
        <vt:lpwstr/>
      </vt:variant>
      <vt:variant>
        <vt:i4>4849745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consultantplus://offline/ref=DF2F6532238E418D501059573CE1E9D321DFB5EC95CDE9E1DC7DDEFEDFF1B0B909562AE7B492F1A52D56021843D0BCJ</vt:lpwstr>
      </vt:variant>
      <vt:variant>
        <vt:lpwstr/>
      </vt:variant>
      <vt:variant>
        <vt:i4>2950205</vt:i4>
      </vt:variant>
      <vt:variant>
        <vt:i4>18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P112</vt:lpwstr>
      </vt:variant>
      <vt:variant>
        <vt:i4>2950204</vt:i4>
      </vt:variant>
      <vt:variant>
        <vt:i4>15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P102</vt:lpwstr>
      </vt:variant>
      <vt:variant>
        <vt:i4>2556990</vt:i4>
      </vt:variant>
      <vt:variant>
        <vt:i4>12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P128</vt:lpwstr>
      </vt:variant>
      <vt:variant>
        <vt:i4>2753597</vt:i4>
      </vt:variant>
      <vt:variant>
        <vt:i4>9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P115</vt:lpwstr>
      </vt:variant>
      <vt:variant>
        <vt:i4>1508364</vt:i4>
      </vt:variant>
      <vt:variant>
        <vt:i4>6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P91</vt:lpwstr>
      </vt:variant>
      <vt:variant>
        <vt:i4>1639436</vt:i4>
      </vt:variant>
      <vt:variant>
        <vt:i4>3</vt:i4>
      </vt:variant>
      <vt:variant>
        <vt:i4>0</vt:i4>
      </vt:variant>
      <vt:variant>
        <vt:i4>5</vt:i4>
      </vt:variant>
      <vt:variant>
        <vt:lpwstr>../../../Ngbud_16Gor/Desktop/Новое с 2022 года/17-н.docx</vt:lpwstr>
      </vt:variant>
      <vt:variant>
        <vt:lpwstr>P70</vt:lpwstr>
      </vt:variant>
      <vt:variant>
        <vt:i4>2228284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consultantplus://offline/ref=DF2F6532238E418D501059573CE1E9D321DEBAEF95CFE9E1DC7DDEFEDFF1B0B91B5672EBB49AEFA72043544905588D4776401CAA081FD5ECDCBAJ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</dc:creator>
  <cp:keywords/>
  <cp:lastModifiedBy>Пользователь</cp:lastModifiedBy>
  <cp:revision>2</cp:revision>
  <cp:lastPrinted>2021-08-25T03:31:00Z</cp:lastPrinted>
  <dcterms:created xsi:type="dcterms:W3CDTF">2021-09-22T01:31:00Z</dcterms:created>
  <dcterms:modified xsi:type="dcterms:W3CDTF">2021-09-22T01:31:00Z</dcterms:modified>
</cp:coreProperties>
</file>